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4187"/>
        <w:gridCol w:w="9807"/>
      </w:tblGrid>
      <w:tr w:rsidR="00093BD5" w:rsidRPr="003F7F3C" w:rsidTr="003F7F3C">
        <w:tc>
          <w:tcPr>
            <w:tcW w:w="4187" w:type="dxa"/>
          </w:tcPr>
          <w:p w:rsidR="00093BD5" w:rsidRPr="008D51D8" w:rsidRDefault="00093BD5" w:rsidP="003F7F3C">
            <w:pPr>
              <w:spacing w:line="360" w:lineRule="auto"/>
              <w:jc w:val="center"/>
              <w:rPr>
                <w:rFonts w:cstheme="minorHAnsi"/>
                <w:b/>
              </w:rPr>
            </w:pPr>
            <w:r w:rsidRPr="008D51D8">
              <w:rPr>
                <w:rFonts w:cstheme="minorHAnsi"/>
                <w:b/>
              </w:rPr>
              <w:t>Zajęcia</w:t>
            </w:r>
          </w:p>
        </w:tc>
        <w:tc>
          <w:tcPr>
            <w:tcW w:w="9807" w:type="dxa"/>
          </w:tcPr>
          <w:p w:rsidR="00093BD5" w:rsidRPr="008D51D8" w:rsidRDefault="00093BD5" w:rsidP="003F7F3C">
            <w:pPr>
              <w:spacing w:line="360" w:lineRule="auto"/>
              <w:jc w:val="center"/>
              <w:rPr>
                <w:rFonts w:cstheme="minorHAnsi"/>
                <w:b/>
              </w:rPr>
            </w:pPr>
            <w:r w:rsidRPr="008D51D8">
              <w:rPr>
                <w:rFonts w:cstheme="minorHAnsi"/>
                <w:b/>
              </w:rPr>
              <w:t>Opis</w:t>
            </w:r>
          </w:p>
        </w:tc>
      </w:tr>
      <w:tr w:rsidR="003F7F3C" w:rsidRPr="003F7F3C" w:rsidTr="006716DD">
        <w:tc>
          <w:tcPr>
            <w:tcW w:w="13994" w:type="dxa"/>
            <w:gridSpan w:val="2"/>
          </w:tcPr>
          <w:p w:rsidR="003F7F3C" w:rsidRPr="008D51D8" w:rsidRDefault="003F7F3C" w:rsidP="003F7F3C">
            <w:pPr>
              <w:spacing w:line="360" w:lineRule="auto"/>
              <w:jc w:val="center"/>
              <w:rPr>
                <w:rFonts w:cstheme="minorHAnsi"/>
              </w:rPr>
            </w:pPr>
            <w:r w:rsidRPr="008D51D8">
              <w:rPr>
                <w:rFonts w:cstheme="minorHAnsi"/>
                <w:b/>
              </w:rPr>
              <w:t>Nauki przyrodnicze</w:t>
            </w:r>
          </w:p>
        </w:tc>
      </w:tr>
      <w:tr w:rsidR="00093BD5" w:rsidRPr="003F7F3C" w:rsidTr="003F7F3C">
        <w:tc>
          <w:tcPr>
            <w:tcW w:w="4187" w:type="dxa"/>
          </w:tcPr>
          <w:p w:rsidR="00093BD5" w:rsidRPr="008D51D8" w:rsidRDefault="00093BD5" w:rsidP="003F7F3C">
            <w:pPr>
              <w:spacing w:line="360" w:lineRule="auto"/>
              <w:rPr>
                <w:rFonts w:cstheme="minorHAnsi"/>
                <w:b/>
                <w:u w:val="single"/>
              </w:rPr>
            </w:pPr>
            <w:r w:rsidRPr="008D51D8">
              <w:rPr>
                <w:rFonts w:cstheme="minorHAnsi"/>
                <w:b/>
                <w:u w:val="single"/>
              </w:rPr>
              <w:t>Między zabawą a naukami przyrodniczymi</w:t>
            </w:r>
          </w:p>
          <w:p w:rsidR="00AE0A60" w:rsidRPr="008D51D8" w:rsidRDefault="00AE0A60" w:rsidP="003F7F3C">
            <w:pPr>
              <w:spacing w:line="360" w:lineRule="auto"/>
              <w:rPr>
                <w:rFonts w:cstheme="minorHAnsi"/>
              </w:rPr>
            </w:pPr>
            <w:r w:rsidRPr="008D51D8">
              <w:rPr>
                <w:rFonts w:cstheme="minorHAnsi"/>
              </w:rPr>
              <w:t xml:space="preserve">dla kogo: </w:t>
            </w:r>
            <w:r w:rsidR="004C0B84">
              <w:rPr>
                <w:rFonts w:cstheme="minorHAnsi"/>
              </w:rPr>
              <w:t>8-12</w:t>
            </w:r>
            <w:r w:rsidRPr="008D51D8">
              <w:rPr>
                <w:rFonts w:cstheme="minorHAnsi"/>
              </w:rPr>
              <w:t xml:space="preserve"> lat</w:t>
            </w:r>
          </w:p>
          <w:p w:rsidR="00093BD5" w:rsidRPr="008D51D8" w:rsidRDefault="00093BD5" w:rsidP="003F7F3C">
            <w:pPr>
              <w:spacing w:line="360" w:lineRule="auto"/>
              <w:rPr>
                <w:rFonts w:cstheme="minorHAnsi"/>
              </w:rPr>
            </w:pPr>
            <w:r w:rsidRPr="008D51D8">
              <w:rPr>
                <w:rFonts w:cstheme="minorHAnsi"/>
              </w:rPr>
              <w:t>miejsce: Pracownia Przyrodnicza</w:t>
            </w:r>
          </w:p>
          <w:p w:rsidR="00093BD5" w:rsidRPr="008D51D8" w:rsidRDefault="009F3A4F" w:rsidP="003F7F3C">
            <w:pPr>
              <w:spacing w:line="360" w:lineRule="auto"/>
              <w:rPr>
                <w:rFonts w:cstheme="minorHAnsi"/>
              </w:rPr>
            </w:pPr>
            <w:r w:rsidRPr="008D51D8">
              <w:rPr>
                <w:rFonts w:cstheme="minorHAnsi"/>
              </w:rPr>
              <w:t>dzień</w:t>
            </w:r>
            <w:r w:rsidR="00093BD5" w:rsidRPr="008D51D8">
              <w:rPr>
                <w:rFonts w:cstheme="minorHAnsi"/>
              </w:rPr>
              <w:t>:</w:t>
            </w:r>
            <w:r w:rsidR="0082658D" w:rsidRPr="008D51D8">
              <w:rPr>
                <w:rFonts w:cstheme="minorHAnsi"/>
              </w:rPr>
              <w:t xml:space="preserve"> wtorek</w:t>
            </w:r>
          </w:p>
          <w:p w:rsidR="009F3A4F" w:rsidRPr="008D51D8" w:rsidRDefault="009F3A4F" w:rsidP="003F7F3C">
            <w:pPr>
              <w:spacing w:line="360" w:lineRule="auto"/>
              <w:rPr>
                <w:rFonts w:cstheme="minorHAnsi"/>
              </w:rPr>
            </w:pPr>
            <w:r w:rsidRPr="008D51D8">
              <w:rPr>
                <w:rFonts w:cstheme="minorHAnsi"/>
              </w:rPr>
              <w:t>godzina:</w:t>
            </w:r>
            <w:r w:rsidR="0082658D" w:rsidRPr="008D51D8">
              <w:rPr>
                <w:rFonts w:cstheme="minorHAnsi"/>
              </w:rPr>
              <w:t xml:space="preserve"> 17.00</w:t>
            </w:r>
          </w:p>
          <w:p w:rsidR="00D448EF" w:rsidRPr="008D51D8" w:rsidRDefault="00D448EF" w:rsidP="003F7F3C">
            <w:pPr>
              <w:spacing w:line="360" w:lineRule="auto"/>
              <w:rPr>
                <w:rFonts w:cstheme="minorHAnsi"/>
              </w:rPr>
            </w:pPr>
            <w:r w:rsidRPr="008D51D8">
              <w:rPr>
                <w:rFonts w:cstheme="minorHAnsi"/>
              </w:rPr>
              <w:t>czas trwania:</w:t>
            </w:r>
            <w:r w:rsidR="00C90E23" w:rsidRPr="008D51D8">
              <w:rPr>
                <w:rFonts w:cstheme="minorHAnsi"/>
              </w:rPr>
              <w:t xml:space="preserve"> 60</w:t>
            </w:r>
            <w:r w:rsidR="0082658D" w:rsidRPr="008D51D8">
              <w:rPr>
                <w:rFonts w:cstheme="minorHAnsi"/>
              </w:rPr>
              <w:t xml:space="preserve"> minut</w:t>
            </w:r>
          </w:p>
          <w:p w:rsidR="00093BD5" w:rsidRPr="008D51D8" w:rsidRDefault="00D448EF" w:rsidP="003F7F3C">
            <w:pPr>
              <w:spacing w:line="360" w:lineRule="auto"/>
              <w:rPr>
                <w:rFonts w:cstheme="minorHAnsi"/>
              </w:rPr>
            </w:pPr>
            <w:r w:rsidRPr="008D51D8">
              <w:rPr>
                <w:rFonts w:cstheme="minorHAnsi"/>
              </w:rPr>
              <w:t>częstotliwość</w:t>
            </w:r>
            <w:r w:rsidR="00093BD5" w:rsidRPr="008D51D8">
              <w:rPr>
                <w:rFonts w:cstheme="minorHAnsi"/>
              </w:rPr>
              <w:t>:</w:t>
            </w:r>
            <w:r w:rsidR="0082658D" w:rsidRPr="008D51D8">
              <w:rPr>
                <w:rFonts w:cstheme="minorHAnsi"/>
              </w:rPr>
              <w:t xml:space="preserve"> co tydzień</w:t>
            </w:r>
          </w:p>
          <w:p w:rsidR="00093BD5" w:rsidRPr="008D51D8" w:rsidRDefault="009F3A4F" w:rsidP="003F7F3C">
            <w:pPr>
              <w:spacing w:line="360" w:lineRule="auto"/>
              <w:rPr>
                <w:rFonts w:cstheme="minorHAnsi"/>
              </w:rPr>
            </w:pPr>
            <w:r w:rsidRPr="008D51D8">
              <w:rPr>
                <w:rFonts w:cstheme="minorHAnsi"/>
              </w:rPr>
              <w:t>liczba uczestników</w:t>
            </w:r>
            <w:r w:rsidR="00093BD5" w:rsidRPr="008D51D8">
              <w:rPr>
                <w:rFonts w:cstheme="minorHAnsi"/>
              </w:rPr>
              <w:t>: do 15 osób</w:t>
            </w:r>
          </w:p>
          <w:p w:rsidR="00D448EF" w:rsidRPr="008D51D8" w:rsidRDefault="00D448EF" w:rsidP="003F7F3C">
            <w:pPr>
              <w:spacing w:line="360" w:lineRule="auto"/>
              <w:rPr>
                <w:rFonts w:cstheme="minorHAnsi"/>
              </w:rPr>
            </w:pPr>
            <w:r w:rsidRPr="008D51D8">
              <w:rPr>
                <w:rFonts w:cstheme="minorHAnsi"/>
              </w:rPr>
              <w:t>cena: 80 zł</w:t>
            </w:r>
            <w:r w:rsidR="00E03E2E">
              <w:rPr>
                <w:rFonts w:cstheme="minorHAnsi"/>
              </w:rPr>
              <w:t xml:space="preserve"> za miesiąc</w:t>
            </w:r>
          </w:p>
          <w:p w:rsidR="00093BD5" w:rsidRPr="008D51D8" w:rsidRDefault="000B32FE"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093BD5" w:rsidRPr="008D51D8" w:rsidRDefault="00093BD5" w:rsidP="003F7F3C">
            <w:pPr>
              <w:spacing w:line="360" w:lineRule="auto"/>
              <w:jc w:val="both"/>
              <w:rPr>
                <w:rFonts w:cstheme="minorHAnsi"/>
              </w:rPr>
            </w:pPr>
            <w:r w:rsidRPr="008D51D8">
              <w:rPr>
                <w:rFonts w:cstheme="minorHAnsi"/>
              </w:rPr>
              <w:t>Spotkania będ</w:t>
            </w:r>
            <w:r w:rsidR="006C65A4" w:rsidRPr="008D51D8">
              <w:rPr>
                <w:rFonts w:cstheme="minorHAnsi"/>
              </w:rPr>
              <w:t>ą</w:t>
            </w:r>
            <w:r w:rsidR="007C2811" w:rsidRPr="008D51D8">
              <w:rPr>
                <w:rFonts w:cstheme="minorHAnsi"/>
              </w:rPr>
              <w:t xml:space="preserve"> miały charakter warsztatowy, podczas</w:t>
            </w:r>
            <w:r w:rsidR="006C65A4" w:rsidRPr="008D51D8">
              <w:rPr>
                <w:rFonts w:cstheme="minorHAnsi"/>
              </w:rPr>
              <w:t xml:space="preserve"> których uczestnicy będą mogli samodzielnie wykonywać proste doświadczenia, przyjrzeć się modelowaniu zjawisk przyrodniczych czy dokonywać </w:t>
            </w:r>
            <w:r w:rsidRPr="008D51D8">
              <w:rPr>
                <w:rFonts w:cstheme="minorHAnsi"/>
              </w:rPr>
              <w:t xml:space="preserve"> ob</w:t>
            </w:r>
            <w:r w:rsidR="006C65A4" w:rsidRPr="008D51D8">
              <w:rPr>
                <w:rFonts w:cstheme="minorHAnsi"/>
              </w:rPr>
              <w:t>serwacji, np.: mikroskopowych</w:t>
            </w:r>
            <w:r w:rsidRPr="008D51D8">
              <w:rPr>
                <w:rFonts w:cstheme="minorHAnsi"/>
              </w:rPr>
              <w:t xml:space="preserve"> etc. Ideą tych zajęć jest osiągnięcie, wspólne, wraz z uczestnikami, jak najskuteczniejszego dydaktycznie efektu wyjaśniającego wybrane zjawisko przyrodnicze, czyli np.: jak działają ludzkie płuca, jak zachodzą zjawiska krasowe (modelowo), jak ryby zmieniają swój ciężar właściwy, po co są zastawki w żyłach itd. </w:t>
            </w:r>
            <w:r w:rsidR="006C65A4" w:rsidRPr="008D51D8">
              <w:rPr>
                <w:rFonts w:cstheme="minorHAnsi"/>
              </w:rPr>
              <w:t xml:space="preserve">Zajęcia te pomogą uczestnikom poznać wszystkie nauki ścisłe: </w:t>
            </w:r>
            <w:r w:rsidRPr="008D51D8">
              <w:rPr>
                <w:rFonts w:cstheme="minorHAnsi"/>
              </w:rPr>
              <w:t>geografię, biolog</w:t>
            </w:r>
            <w:r w:rsidR="006C65A4" w:rsidRPr="008D51D8">
              <w:rPr>
                <w:rFonts w:cstheme="minorHAnsi"/>
              </w:rPr>
              <w:t>ię, chemię czy fizykę</w:t>
            </w:r>
            <w:r w:rsidRPr="008D51D8">
              <w:rPr>
                <w:rFonts w:cstheme="minorHAnsi"/>
              </w:rPr>
              <w:t>.</w:t>
            </w:r>
          </w:p>
        </w:tc>
      </w:tr>
      <w:tr w:rsidR="00093BD5" w:rsidRPr="003F7F3C" w:rsidTr="003F7F3C">
        <w:tc>
          <w:tcPr>
            <w:tcW w:w="4187" w:type="dxa"/>
          </w:tcPr>
          <w:p w:rsidR="00093BD5" w:rsidRPr="008D51D8" w:rsidRDefault="00E6514E" w:rsidP="003F7F3C">
            <w:pPr>
              <w:spacing w:line="360" w:lineRule="auto"/>
              <w:rPr>
                <w:rFonts w:cstheme="minorHAnsi"/>
                <w:b/>
                <w:u w:val="single"/>
              </w:rPr>
            </w:pPr>
            <w:r w:rsidRPr="008D51D8">
              <w:rPr>
                <w:rFonts w:cstheme="minorHAnsi"/>
                <w:b/>
                <w:u w:val="single"/>
              </w:rPr>
              <w:t>Świat biologii i medycyny</w:t>
            </w:r>
          </w:p>
          <w:p w:rsidR="00AE0A60" w:rsidRPr="008D51D8" w:rsidRDefault="00AE0A60" w:rsidP="003F7F3C">
            <w:pPr>
              <w:spacing w:line="360" w:lineRule="auto"/>
              <w:rPr>
                <w:rFonts w:cstheme="minorHAnsi"/>
              </w:rPr>
            </w:pPr>
            <w:r w:rsidRPr="008D51D8">
              <w:rPr>
                <w:rFonts w:cstheme="minorHAnsi"/>
              </w:rPr>
              <w:t xml:space="preserve">dla kogo: </w:t>
            </w:r>
            <w:r w:rsidR="001B222A" w:rsidRPr="008D51D8">
              <w:rPr>
                <w:rFonts w:cstheme="minorHAnsi"/>
              </w:rPr>
              <w:t>13-19</w:t>
            </w:r>
            <w:r w:rsidR="00EA7B24" w:rsidRPr="008D51D8">
              <w:rPr>
                <w:rFonts w:cstheme="minorHAnsi"/>
              </w:rPr>
              <w:t xml:space="preserve"> lat</w:t>
            </w:r>
          </w:p>
          <w:p w:rsidR="000B32FE" w:rsidRPr="008D51D8" w:rsidRDefault="000B32FE" w:rsidP="003F7F3C">
            <w:pPr>
              <w:spacing w:line="360" w:lineRule="auto"/>
              <w:rPr>
                <w:rFonts w:cstheme="minorHAnsi"/>
              </w:rPr>
            </w:pPr>
            <w:r w:rsidRPr="008D51D8">
              <w:rPr>
                <w:rFonts w:cstheme="minorHAnsi"/>
              </w:rPr>
              <w:t>miejsce: Pracownia Przyrodnicza</w:t>
            </w:r>
          </w:p>
          <w:p w:rsidR="006C65A4" w:rsidRPr="008D51D8" w:rsidRDefault="006C65A4" w:rsidP="003F7F3C">
            <w:pPr>
              <w:spacing w:line="360" w:lineRule="auto"/>
              <w:rPr>
                <w:rFonts w:cstheme="minorHAnsi"/>
              </w:rPr>
            </w:pPr>
            <w:r w:rsidRPr="008D51D8">
              <w:rPr>
                <w:rFonts w:cstheme="minorHAnsi"/>
              </w:rPr>
              <w:t>dzień</w:t>
            </w:r>
            <w:r w:rsidR="000B32FE" w:rsidRPr="008D51D8">
              <w:rPr>
                <w:rFonts w:cstheme="minorHAnsi"/>
              </w:rPr>
              <w:t>:</w:t>
            </w:r>
            <w:r w:rsidR="00483935" w:rsidRPr="008D51D8">
              <w:rPr>
                <w:rFonts w:cstheme="minorHAnsi"/>
              </w:rPr>
              <w:t xml:space="preserve"> </w:t>
            </w:r>
            <w:r w:rsidRPr="008D51D8">
              <w:rPr>
                <w:rFonts w:cstheme="minorHAnsi"/>
              </w:rPr>
              <w:t>środa</w:t>
            </w:r>
          </w:p>
          <w:p w:rsidR="006C65A4" w:rsidRPr="008D51D8" w:rsidRDefault="006C65A4" w:rsidP="003F7F3C">
            <w:pPr>
              <w:spacing w:line="360" w:lineRule="auto"/>
              <w:rPr>
                <w:rFonts w:cstheme="minorHAnsi"/>
              </w:rPr>
            </w:pPr>
            <w:r w:rsidRPr="008D51D8">
              <w:rPr>
                <w:rFonts w:cstheme="minorHAnsi"/>
              </w:rPr>
              <w:t>godzina: 17.00</w:t>
            </w:r>
          </w:p>
          <w:p w:rsidR="006C65A4" w:rsidRPr="008D51D8" w:rsidRDefault="00892088" w:rsidP="003F7F3C">
            <w:pPr>
              <w:spacing w:line="360" w:lineRule="auto"/>
              <w:rPr>
                <w:rFonts w:cstheme="minorHAnsi"/>
              </w:rPr>
            </w:pPr>
            <w:r>
              <w:rPr>
                <w:rFonts w:cstheme="minorHAnsi"/>
              </w:rPr>
              <w:t>czas trwania: 6</w:t>
            </w:r>
            <w:r w:rsidR="006C65A4" w:rsidRPr="008D51D8">
              <w:rPr>
                <w:rFonts w:cstheme="minorHAnsi"/>
              </w:rPr>
              <w:t>0 minut</w:t>
            </w:r>
          </w:p>
          <w:p w:rsidR="000B32FE" w:rsidRPr="008D51D8" w:rsidRDefault="006C65A4" w:rsidP="003F7F3C">
            <w:pPr>
              <w:spacing w:line="360" w:lineRule="auto"/>
              <w:rPr>
                <w:rFonts w:cstheme="minorHAnsi"/>
              </w:rPr>
            </w:pPr>
            <w:r w:rsidRPr="008D51D8">
              <w:rPr>
                <w:rFonts w:cstheme="minorHAnsi"/>
              </w:rPr>
              <w:t xml:space="preserve">częstotliwość: </w:t>
            </w:r>
            <w:r w:rsidR="00483935" w:rsidRPr="008D51D8">
              <w:rPr>
                <w:rFonts w:cstheme="minorHAnsi"/>
              </w:rPr>
              <w:t>co 2 tygodnie</w:t>
            </w:r>
          </w:p>
          <w:p w:rsidR="000B32FE" w:rsidRPr="008D51D8" w:rsidRDefault="006C65A4" w:rsidP="003F7F3C">
            <w:pPr>
              <w:spacing w:line="360" w:lineRule="auto"/>
              <w:rPr>
                <w:rFonts w:cstheme="minorHAnsi"/>
              </w:rPr>
            </w:pPr>
            <w:r w:rsidRPr="008D51D8">
              <w:rPr>
                <w:rFonts w:cstheme="minorHAnsi"/>
              </w:rPr>
              <w:t>liczba uczestników</w:t>
            </w:r>
            <w:r w:rsidR="00564F65" w:rsidRPr="008D51D8">
              <w:rPr>
                <w:rFonts w:cstheme="minorHAnsi"/>
              </w:rPr>
              <w:t>: do 12</w:t>
            </w:r>
            <w:r w:rsidR="000B32FE" w:rsidRPr="008D51D8">
              <w:rPr>
                <w:rFonts w:cstheme="minorHAnsi"/>
              </w:rPr>
              <w:t xml:space="preserve"> osób</w:t>
            </w:r>
          </w:p>
          <w:p w:rsidR="001E4085" w:rsidRPr="008D51D8" w:rsidRDefault="001E4085" w:rsidP="003F7F3C">
            <w:pPr>
              <w:spacing w:line="360" w:lineRule="auto"/>
              <w:rPr>
                <w:rFonts w:cstheme="minorHAnsi"/>
              </w:rPr>
            </w:pPr>
            <w:r w:rsidRPr="008D51D8">
              <w:rPr>
                <w:rFonts w:cstheme="minorHAnsi"/>
              </w:rPr>
              <w:t>cena: 80 zł</w:t>
            </w:r>
            <w:r w:rsidR="00E03E2E">
              <w:rPr>
                <w:rFonts w:cstheme="minorHAnsi"/>
              </w:rPr>
              <w:t xml:space="preserve"> za miesiąc</w:t>
            </w:r>
          </w:p>
          <w:p w:rsidR="000B32FE" w:rsidRPr="008D51D8" w:rsidRDefault="000B32FE"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DC345F">
            <w:pPr>
              <w:spacing w:line="360" w:lineRule="auto"/>
              <w:jc w:val="both"/>
              <w:rPr>
                <w:rFonts w:cstheme="minorHAnsi"/>
              </w:rPr>
            </w:pPr>
          </w:p>
          <w:p w:rsidR="00093BD5" w:rsidRPr="008D51D8" w:rsidRDefault="0086775F" w:rsidP="00DC345F">
            <w:pPr>
              <w:spacing w:line="360" w:lineRule="auto"/>
              <w:jc w:val="both"/>
              <w:rPr>
                <w:rFonts w:cstheme="minorHAnsi"/>
              </w:rPr>
            </w:pPr>
            <w:r w:rsidRPr="008D51D8">
              <w:rPr>
                <w:rFonts w:cstheme="minorHAnsi"/>
              </w:rPr>
              <w:t xml:space="preserve">Spotkania dedykowane </w:t>
            </w:r>
            <w:r w:rsidR="007C2811" w:rsidRPr="008D51D8">
              <w:rPr>
                <w:rFonts w:cstheme="minorHAnsi"/>
              </w:rPr>
              <w:t xml:space="preserve">są </w:t>
            </w:r>
            <w:r w:rsidRPr="008D51D8">
              <w:rPr>
                <w:rFonts w:cstheme="minorHAnsi"/>
              </w:rPr>
              <w:t>uczniom zainteresowanym poszerzeniem swojej wiedzy z zakresu biologii</w:t>
            </w:r>
            <w:r w:rsidR="00AB3444" w:rsidRPr="008D51D8">
              <w:rPr>
                <w:rFonts w:cstheme="minorHAnsi"/>
              </w:rPr>
              <w:t xml:space="preserve"> i medycyny</w:t>
            </w:r>
            <w:r w:rsidR="007C2811" w:rsidRPr="008D51D8">
              <w:rPr>
                <w:rFonts w:cstheme="minorHAnsi"/>
              </w:rPr>
              <w:t>. N</w:t>
            </w:r>
            <w:r w:rsidRPr="008D51D8">
              <w:rPr>
                <w:rFonts w:cstheme="minorHAnsi"/>
              </w:rPr>
              <w:t>a zajęciach uczestnicy zgłębią swoją wiedzę nt. anatomii, m.in. dzięki zajęciom na „żywym organizmie” (sercu, oku, narządach śródpiersia, płucach, nerkach, mózgu).</w:t>
            </w:r>
            <w:r w:rsidR="001B222A" w:rsidRPr="008D51D8">
              <w:rPr>
                <w:rFonts w:cstheme="minorHAnsi"/>
              </w:rPr>
              <w:t xml:space="preserve"> Nauczą się izolować DNA</w:t>
            </w:r>
            <w:r w:rsidR="00AB3444" w:rsidRPr="008D51D8">
              <w:rPr>
                <w:rFonts w:cstheme="minorHAnsi"/>
              </w:rPr>
              <w:t>, poznają zasadę działania enzymów i fizjologię układu pokarmowego.</w:t>
            </w:r>
            <w:r w:rsidR="00564F65" w:rsidRPr="008D51D8">
              <w:rPr>
                <w:rFonts w:cstheme="minorHAnsi"/>
              </w:rPr>
              <w:t xml:space="preserve"> </w:t>
            </w:r>
            <w:r w:rsidR="007C2811" w:rsidRPr="008D51D8">
              <w:rPr>
                <w:rFonts w:cstheme="minorHAnsi"/>
              </w:rPr>
              <w:t>Przyswoją wiedzę nt.</w:t>
            </w:r>
            <w:r w:rsidR="00564F65" w:rsidRPr="008D51D8">
              <w:rPr>
                <w:rFonts w:cstheme="minorHAnsi"/>
              </w:rPr>
              <w:t xml:space="preserve"> budowy wszystkich tkanek człowieka nie tylko teoretycznie, ale również w praktyce.</w:t>
            </w:r>
            <w:r w:rsidR="00AB3444" w:rsidRPr="008D51D8">
              <w:rPr>
                <w:rFonts w:cstheme="minorHAnsi"/>
              </w:rPr>
              <w:t xml:space="preserve"> Zajęcia adresowane są do osób, które starają się dostać na wyższe uczelnie o profilu medycznym, paramedycznym czy biologicznym.</w:t>
            </w:r>
            <w:r w:rsidR="00DC345F">
              <w:rPr>
                <w:rFonts w:cstheme="minorHAnsi"/>
              </w:rPr>
              <w:t xml:space="preserve"> Uczestnicy poszerzą</w:t>
            </w:r>
            <w:r w:rsidR="00564F65" w:rsidRPr="008D51D8">
              <w:rPr>
                <w:rFonts w:cstheme="minorHAnsi"/>
              </w:rPr>
              <w:t xml:space="preserve"> wiedzę z biologii, którą uczniowie zdobywają w szkole</w:t>
            </w:r>
            <w:r w:rsidR="007C2811" w:rsidRPr="008D51D8">
              <w:rPr>
                <w:rFonts w:cstheme="minorHAnsi"/>
              </w:rPr>
              <w:t xml:space="preserve"> a także </w:t>
            </w:r>
            <w:r w:rsidR="00564F65" w:rsidRPr="008D51D8">
              <w:rPr>
                <w:rFonts w:cstheme="minorHAnsi"/>
              </w:rPr>
              <w:t>z podstaw medycyny.</w:t>
            </w:r>
          </w:p>
        </w:tc>
      </w:tr>
      <w:tr w:rsidR="003F7F3C" w:rsidRPr="003F7F3C" w:rsidTr="00D0204F">
        <w:tc>
          <w:tcPr>
            <w:tcW w:w="13994" w:type="dxa"/>
            <w:gridSpan w:val="2"/>
          </w:tcPr>
          <w:p w:rsidR="003F7F3C" w:rsidRPr="008D51D8" w:rsidRDefault="003F7F3C" w:rsidP="003F7F3C">
            <w:pPr>
              <w:spacing w:line="360" w:lineRule="auto"/>
              <w:jc w:val="center"/>
              <w:rPr>
                <w:rFonts w:cstheme="minorHAnsi"/>
              </w:rPr>
            </w:pPr>
            <w:r w:rsidRPr="008D51D8">
              <w:rPr>
                <w:rFonts w:cstheme="minorHAnsi"/>
                <w:b/>
              </w:rPr>
              <w:lastRenderedPageBreak/>
              <w:t>Fizyka</w:t>
            </w:r>
          </w:p>
        </w:tc>
      </w:tr>
      <w:tr w:rsidR="00093BD5" w:rsidRPr="003F7F3C" w:rsidTr="003F7F3C">
        <w:tc>
          <w:tcPr>
            <w:tcW w:w="4187" w:type="dxa"/>
          </w:tcPr>
          <w:p w:rsidR="00093BD5" w:rsidRPr="008D51D8" w:rsidRDefault="00AE0A60" w:rsidP="003F7F3C">
            <w:pPr>
              <w:spacing w:line="360" w:lineRule="auto"/>
              <w:rPr>
                <w:rFonts w:cstheme="minorHAnsi"/>
                <w:b/>
                <w:u w:val="single"/>
              </w:rPr>
            </w:pPr>
            <w:r w:rsidRPr="008D51D8">
              <w:rPr>
                <w:rFonts w:cstheme="minorHAnsi"/>
                <w:b/>
                <w:u w:val="single"/>
              </w:rPr>
              <w:t>W laboratorium fizycznym</w:t>
            </w:r>
          </w:p>
          <w:p w:rsidR="00EA7B24" w:rsidRPr="008D51D8" w:rsidRDefault="00EA7B24" w:rsidP="003F7F3C">
            <w:pPr>
              <w:spacing w:line="360" w:lineRule="auto"/>
              <w:rPr>
                <w:rFonts w:cstheme="minorHAnsi"/>
              </w:rPr>
            </w:pPr>
            <w:r w:rsidRPr="008D51D8">
              <w:rPr>
                <w:rFonts w:cstheme="minorHAnsi"/>
              </w:rPr>
              <w:t xml:space="preserve">dla kogo: </w:t>
            </w:r>
            <w:r w:rsidR="004C0B84">
              <w:rPr>
                <w:rFonts w:cstheme="minorHAnsi"/>
              </w:rPr>
              <w:t>7-10</w:t>
            </w:r>
            <w:r w:rsidRPr="008D51D8">
              <w:rPr>
                <w:rFonts w:cstheme="minorHAnsi"/>
              </w:rPr>
              <w:t xml:space="preserve"> lat</w:t>
            </w:r>
          </w:p>
          <w:p w:rsidR="00AE0A60" w:rsidRPr="008D51D8" w:rsidRDefault="00AE0A60" w:rsidP="003F7F3C">
            <w:pPr>
              <w:spacing w:line="360" w:lineRule="auto"/>
              <w:rPr>
                <w:rFonts w:cstheme="minorHAnsi"/>
              </w:rPr>
            </w:pPr>
            <w:r w:rsidRPr="008D51D8">
              <w:rPr>
                <w:rFonts w:cstheme="minorHAnsi"/>
              </w:rPr>
              <w:t>miejsce: Pracownia Przyrodnicza</w:t>
            </w:r>
          </w:p>
          <w:p w:rsidR="00AE0A60" w:rsidRPr="008D51D8" w:rsidRDefault="001E4085" w:rsidP="003F7F3C">
            <w:pPr>
              <w:spacing w:line="360" w:lineRule="auto"/>
              <w:rPr>
                <w:rFonts w:cstheme="minorHAnsi"/>
              </w:rPr>
            </w:pPr>
            <w:r w:rsidRPr="008D51D8">
              <w:rPr>
                <w:rFonts w:cstheme="minorHAnsi"/>
              </w:rPr>
              <w:t>dzień</w:t>
            </w:r>
            <w:r w:rsidR="00AE0A60" w:rsidRPr="008D51D8">
              <w:rPr>
                <w:rFonts w:cstheme="minorHAnsi"/>
              </w:rPr>
              <w:t>:</w:t>
            </w:r>
            <w:r w:rsidR="005665E8" w:rsidRPr="008D51D8">
              <w:rPr>
                <w:rFonts w:cstheme="minorHAnsi"/>
              </w:rPr>
              <w:t xml:space="preserve"> poniedziałek</w:t>
            </w:r>
          </w:p>
          <w:p w:rsidR="001E4085" w:rsidRPr="008D51D8" w:rsidRDefault="001E4085" w:rsidP="003F7F3C">
            <w:pPr>
              <w:spacing w:line="360" w:lineRule="auto"/>
              <w:rPr>
                <w:rFonts w:cstheme="minorHAnsi"/>
              </w:rPr>
            </w:pPr>
            <w:r w:rsidRPr="008D51D8">
              <w:rPr>
                <w:rFonts w:cstheme="minorHAnsi"/>
              </w:rPr>
              <w:t>godzina: 17.00</w:t>
            </w:r>
          </w:p>
          <w:p w:rsidR="005665E8" w:rsidRPr="008D51D8" w:rsidRDefault="005665E8" w:rsidP="003F7F3C">
            <w:pPr>
              <w:spacing w:line="360" w:lineRule="auto"/>
              <w:rPr>
                <w:rFonts w:cstheme="minorHAnsi"/>
              </w:rPr>
            </w:pPr>
            <w:r w:rsidRPr="008D51D8">
              <w:rPr>
                <w:rFonts w:cstheme="minorHAnsi"/>
              </w:rPr>
              <w:t>czas trwania: 90 minut</w:t>
            </w:r>
          </w:p>
          <w:p w:rsidR="005665E8" w:rsidRPr="008D51D8" w:rsidRDefault="005665E8" w:rsidP="003F7F3C">
            <w:pPr>
              <w:spacing w:line="360" w:lineRule="auto"/>
              <w:rPr>
                <w:rFonts w:cstheme="minorHAnsi"/>
              </w:rPr>
            </w:pPr>
            <w:r w:rsidRPr="008D51D8">
              <w:rPr>
                <w:rFonts w:cstheme="minorHAnsi"/>
              </w:rPr>
              <w:t xml:space="preserve">Częstotliwość: co tydzień </w:t>
            </w:r>
          </w:p>
          <w:p w:rsidR="00AE0A60" w:rsidRPr="008D51D8" w:rsidRDefault="005665E8" w:rsidP="003F7F3C">
            <w:pPr>
              <w:spacing w:line="360" w:lineRule="auto"/>
              <w:rPr>
                <w:rFonts w:cstheme="minorHAnsi"/>
              </w:rPr>
            </w:pPr>
            <w:r w:rsidRPr="008D51D8">
              <w:rPr>
                <w:rFonts w:cstheme="minorHAnsi"/>
              </w:rPr>
              <w:t>UWAGA! W przypadku utworzeni</w:t>
            </w:r>
            <w:r w:rsidR="001E4085" w:rsidRPr="008D51D8">
              <w:rPr>
                <w:rFonts w:cstheme="minorHAnsi"/>
              </w:rPr>
              <w:t>a 2 grup, zajęcia co 2 tygodnie</w:t>
            </w:r>
          </w:p>
          <w:p w:rsidR="00AE0A60" w:rsidRPr="008D51D8" w:rsidRDefault="001E4085" w:rsidP="003F7F3C">
            <w:pPr>
              <w:spacing w:line="360" w:lineRule="auto"/>
              <w:rPr>
                <w:rFonts w:cstheme="minorHAnsi"/>
              </w:rPr>
            </w:pPr>
            <w:r w:rsidRPr="008D51D8">
              <w:rPr>
                <w:rFonts w:cstheme="minorHAnsi"/>
              </w:rPr>
              <w:t>liczba uczestników</w:t>
            </w:r>
            <w:r w:rsidR="00AE0A60" w:rsidRPr="008D51D8">
              <w:rPr>
                <w:rFonts w:cstheme="minorHAnsi"/>
              </w:rPr>
              <w:t>: do 15 osób</w:t>
            </w:r>
          </w:p>
          <w:p w:rsidR="001E4085" w:rsidRPr="008D51D8" w:rsidRDefault="001E4085" w:rsidP="003F7F3C">
            <w:pPr>
              <w:spacing w:line="360" w:lineRule="auto"/>
              <w:rPr>
                <w:rFonts w:cstheme="minorHAnsi"/>
              </w:rPr>
            </w:pPr>
            <w:r w:rsidRPr="008D51D8">
              <w:rPr>
                <w:rFonts w:cstheme="minorHAnsi"/>
              </w:rPr>
              <w:t xml:space="preserve">cena: </w:t>
            </w:r>
            <w:r w:rsidR="00E03E2E">
              <w:rPr>
                <w:rFonts w:cstheme="minorHAnsi"/>
              </w:rPr>
              <w:t xml:space="preserve"> </w:t>
            </w:r>
            <w:r w:rsidRPr="008D51D8">
              <w:rPr>
                <w:rFonts w:cstheme="minorHAnsi"/>
              </w:rPr>
              <w:t>40 zł / 80 zł</w:t>
            </w:r>
            <w:r w:rsidR="00E03E2E">
              <w:rPr>
                <w:rFonts w:cstheme="minorHAnsi"/>
              </w:rPr>
              <w:t xml:space="preserve"> za miesiąc</w:t>
            </w:r>
          </w:p>
          <w:p w:rsidR="005665E8" w:rsidRPr="008D51D8" w:rsidRDefault="00AE0A60"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093BD5" w:rsidRPr="008D51D8" w:rsidRDefault="00AE0A60" w:rsidP="003F7F3C">
            <w:pPr>
              <w:spacing w:line="360" w:lineRule="auto"/>
              <w:jc w:val="both"/>
              <w:rPr>
                <w:rFonts w:cstheme="minorHAnsi"/>
              </w:rPr>
            </w:pPr>
            <w:r w:rsidRPr="008D51D8">
              <w:rPr>
                <w:rFonts w:cstheme="minorHAnsi"/>
              </w:rPr>
              <w:t xml:space="preserve">"Czy Szopen musiał być dobrym fizykiem?" "Fizyka Balonika", "Świat baniek mydlanych", "Wiry, wirki, </w:t>
            </w:r>
            <w:proofErr w:type="spellStart"/>
            <w:r w:rsidRPr="008D51D8">
              <w:rPr>
                <w:rFonts w:cstheme="minorHAnsi"/>
              </w:rPr>
              <w:t>worteksy</w:t>
            </w:r>
            <w:proofErr w:type="spellEnd"/>
            <w:r w:rsidRPr="008D51D8">
              <w:rPr>
                <w:rFonts w:cstheme="minorHAnsi"/>
              </w:rPr>
              <w:t>", "Ciśnienie - blaski i cienie", "Wytwarzanie energii", "A jednak się kręci", "Świąteczna fizyka"</w:t>
            </w:r>
            <w:r w:rsidR="00EA7B24" w:rsidRPr="008D51D8">
              <w:rPr>
                <w:rFonts w:cstheme="minorHAnsi"/>
              </w:rPr>
              <w:t xml:space="preserve"> uczestnicy tych</w:t>
            </w:r>
            <w:r w:rsidRPr="008D51D8">
              <w:rPr>
                <w:rFonts w:cstheme="minorHAnsi"/>
              </w:rPr>
              <w:t xml:space="preserve"> i </w:t>
            </w:r>
            <w:r w:rsidR="00EA7B24" w:rsidRPr="008D51D8">
              <w:rPr>
                <w:rFonts w:cstheme="minorHAnsi"/>
              </w:rPr>
              <w:t xml:space="preserve">kolejnych zajęć </w:t>
            </w:r>
            <w:r w:rsidRPr="008D51D8">
              <w:rPr>
                <w:rFonts w:cstheme="minorHAnsi"/>
              </w:rPr>
              <w:t xml:space="preserve"> będą mogli zrozumieć otaczający ich świat i uzyskać inspirację do własnych dociekań. Przede wszystkim uczestnicy samodzielnie wykonają wiele fascynujących doświadczeń fizycznych</w:t>
            </w:r>
            <w:r w:rsidR="007C2811" w:rsidRPr="008D51D8">
              <w:rPr>
                <w:rFonts w:cstheme="minorHAnsi"/>
              </w:rPr>
              <w:t>,</w:t>
            </w:r>
            <w:r w:rsidRPr="008D51D8">
              <w:rPr>
                <w:rFonts w:cstheme="minorHAnsi"/>
              </w:rPr>
              <w:t xml:space="preserve"> wprowadzających ich w świat nauki, zapoznają się z podstawowymi zjawiskami i wielkościami fizycznymi takimi jak: ruch, siły, grawitacja, ciśnienie, ciepło </w:t>
            </w:r>
            <w:r w:rsidR="00280189" w:rsidRPr="008D51D8">
              <w:rPr>
                <w:rFonts w:cstheme="minorHAnsi"/>
              </w:rPr>
              <w:t>itd.</w:t>
            </w:r>
            <w:r w:rsidRPr="008D51D8">
              <w:rPr>
                <w:rFonts w:cstheme="minorHAnsi"/>
              </w:rPr>
              <w:t xml:space="preserve">, a także z podstawami techniki np. działaniem podnośnika hydraulicznego czy skrzydła samolotowego. </w:t>
            </w:r>
          </w:p>
        </w:tc>
      </w:tr>
      <w:tr w:rsidR="003F7F3C" w:rsidRPr="003F7F3C" w:rsidTr="00140951">
        <w:tc>
          <w:tcPr>
            <w:tcW w:w="13994" w:type="dxa"/>
            <w:gridSpan w:val="2"/>
          </w:tcPr>
          <w:p w:rsidR="003F7F3C" w:rsidRPr="008D51D8" w:rsidRDefault="003F7F3C" w:rsidP="003F7F3C">
            <w:pPr>
              <w:spacing w:line="360" w:lineRule="auto"/>
              <w:jc w:val="center"/>
              <w:rPr>
                <w:rFonts w:cstheme="minorHAnsi"/>
              </w:rPr>
            </w:pPr>
            <w:r w:rsidRPr="008D51D8">
              <w:rPr>
                <w:rFonts w:cstheme="minorHAnsi"/>
                <w:b/>
              </w:rPr>
              <w:t>Matematyka</w:t>
            </w:r>
          </w:p>
        </w:tc>
      </w:tr>
      <w:tr w:rsidR="00093BD5" w:rsidRPr="003F7F3C" w:rsidTr="003F7F3C">
        <w:tc>
          <w:tcPr>
            <w:tcW w:w="4187" w:type="dxa"/>
          </w:tcPr>
          <w:p w:rsidR="00093BD5" w:rsidRPr="008D51D8" w:rsidRDefault="006E423A" w:rsidP="003F7F3C">
            <w:pPr>
              <w:spacing w:line="360" w:lineRule="auto"/>
              <w:rPr>
                <w:rFonts w:cstheme="minorHAnsi"/>
                <w:b/>
                <w:u w:val="single"/>
              </w:rPr>
            </w:pPr>
            <w:r w:rsidRPr="008D51D8">
              <w:rPr>
                <w:rFonts w:cstheme="minorHAnsi"/>
                <w:b/>
                <w:u w:val="single"/>
              </w:rPr>
              <w:t>Maturalne triki</w:t>
            </w:r>
          </w:p>
          <w:p w:rsidR="00BB2294" w:rsidRPr="008D51D8" w:rsidRDefault="00BB2294" w:rsidP="003F7F3C">
            <w:pPr>
              <w:spacing w:line="360" w:lineRule="auto"/>
              <w:rPr>
                <w:rFonts w:cstheme="minorHAnsi"/>
              </w:rPr>
            </w:pPr>
            <w:r w:rsidRPr="008D51D8">
              <w:rPr>
                <w:rFonts w:cstheme="minorHAnsi"/>
              </w:rPr>
              <w:t>dla kogo: 15-19</w:t>
            </w:r>
          </w:p>
          <w:p w:rsidR="00BB2294" w:rsidRPr="008D51D8" w:rsidRDefault="00954820" w:rsidP="003F7F3C">
            <w:pPr>
              <w:spacing w:line="360" w:lineRule="auto"/>
              <w:rPr>
                <w:rFonts w:cstheme="minorHAnsi"/>
              </w:rPr>
            </w:pPr>
            <w:r>
              <w:rPr>
                <w:rFonts w:cstheme="minorHAnsi"/>
              </w:rPr>
              <w:t xml:space="preserve">miejsce: Pracownia </w:t>
            </w:r>
            <w:r w:rsidR="007342FB" w:rsidRPr="007342FB">
              <w:rPr>
                <w:rFonts w:cstheme="minorHAnsi"/>
              </w:rPr>
              <w:t>Multimedialna</w:t>
            </w:r>
          </w:p>
          <w:p w:rsidR="00BB2294" w:rsidRPr="008D51D8" w:rsidRDefault="00BB2294" w:rsidP="003F7F3C">
            <w:pPr>
              <w:spacing w:line="360" w:lineRule="auto"/>
              <w:rPr>
                <w:rFonts w:cstheme="minorHAnsi"/>
              </w:rPr>
            </w:pPr>
            <w:r w:rsidRPr="008D51D8">
              <w:rPr>
                <w:rFonts w:cstheme="minorHAnsi"/>
              </w:rPr>
              <w:t>dzień: czwartek</w:t>
            </w:r>
          </w:p>
          <w:p w:rsidR="00BB2294" w:rsidRPr="008D51D8" w:rsidRDefault="00BB2294" w:rsidP="003F7F3C">
            <w:pPr>
              <w:spacing w:line="360" w:lineRule="auto"/>
              <w:rPr>
                <w:rFonts w:cstheme="minorHAnsi"/>
              </w:rPr>
            </w:pPr>
            <w:r w:rsidRPr="008D51D8">
              <w:rPr>
                <w:rFonts w:cstheme="minorHAnsi"/>
              </w:rPr>
              <w:t>godzina: 18.15</w:t>
            </w:r>
          </w:p>
          <w:p w:rsidR="00BB2294" w:rsidRPr="008D51D8" w:rsidRDefault="00BB2294" w:rsidP="003F7F3C">
            <w:pPr>
              <w:spacing w:line="360" w:lineRule="auto"/>
              <w:rPr>
                <w:rFonts w:cstheme="minorHAnsi"/>
              </w:rPr>
            </w:pPr>
            <w:r w:rsidRPr="008D51D8">
              <w:rPr>
                <w:rFonts w:cstheme="minorHAnsi"/>
              </w:rPr>
              <w:t>czas trwania: 60 minut</w:t>
            </w:r>
          </w:p>
          <w:p w:rsidR="00BB2294" w:rsidRPr="008D51D8" w:rsidRDefault="00BB2294" w:rsidP="003F7F3C">
            <w:pPr>
              <w:spacing w:line="360" w:lineRule="auto"/>
              <w:rPr>
                <w:rFonts w:cstheme="minorHAnsi"/>
              </w:rPr>
            </w:pPr>
            <w:r w:rsidRPr="008D51D8">
              <w:rPr>
                <w:rFonts w:cstheme="minorHAnsi"/>
              </w:rPr>
              <w:t xml:space="preserve">częstotliwość: co </w:t>
            </w:r>
            <w:r w:rsidR="00E03E2E">
              <w:rPr>
                <w:rFonts w:cstheme="minorHAnsi"/>
              </w:rPr>
              <w:t>tydzień</w:t>
            </w:r>
          </w:p>
          <w:p w:rsidR="00BB2294" w:rsidRPr="008D51D8" w:rsidRDefault="00BB2294" w:rsidP="003F7F3C">
            <w:pPr>
              <w:spacing w:line="360" w:lineRule="auto"/>
              <w:rPr>
                <w:rFonts w:cstheme="minorHAnsi"/>
              </w:rPr>
            </w:pPr>
            <w:r w:rsidRPr="008D51D8">
              <w:rPr>
                <w:rFonts w:cstheme="minorHAnsi"/>
              </w:rPr>
              <w:t>liczba uczestników: do 10 osób</w:t>
            </w:r>
          </w:p>
          <w:p w:rsidR="00BB2294" w:rsidRPr="008D51D8" w:rsidRDefault="00BB2294" w:rsidP="003F7F3C">
            <w:pPr>
              <w:spacing w:line="360" w:lineRule="auto"/>
              <w:rPr>
                <w:rFonts w:cstheme="minorHAnsi"/>
              </w:rPr>
            </w:pPr>
            <w:r w:rsidRPr="008D51D8">
              <w:rPr>
                <w:rFonts w:cstheme="minorHAnsi"/>
              </w:rPr>
              <w:lastRenderedPageBreak/>
              <w:t>cena: 40 zł / 80 zł</w:t>
            </w:r>
            <w:r w:rsidR="00E03E2E">
              <w:rPr>
                <w:rFonts w:cstheme="minorHAnsi"/>
              </w:rPr>
              <w:t xml:space="preserve"> za miesiąc</w:t>
            </w:r>
          </w:p>
          <w:p w:rsidR="00BB2294" w:rsidRPr="008D51D8" w:rsidRDefault="00BB2294"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093BD5" w:rsidRPr="008D51D8" w:rsidRDefault="006E423A" w:rsidP="003F7F3C">
            <w:pPr>
              <w:spacing w:line="360" w:lineRule="auto"/>
              <w:jc w:val="both"/>
              <w:rPr>
                <w:rFonts w:cstheme="minorHAnsi"/>
              </w:rPr>
            </w:pPr>
            <w:r w:rsidRPr="008D51D8">
              <w:rPr>
                <w:rFonts w:cstheme="minorHAnsi"/>
              </w:rPr>
              <w:t xml:space="preserve">Zajęcia dedykowane uczniom przygotowującym się do egzaminu maturalnego. </w:t>
            </w:r>
            <w:r w:rsidR="00392A10" w:rsidRPr="008D51D8">
              <w:rPr>
                <w:rFonts w:cstheme="minorHAnsi"/>
              </w:rPr>
              <w:t>Podczas nauki uczestnicy zapoznają się z innymi sposobami</w:t>
            </w:r>
            <w:r w:rsidRPr="008D51D8">
              <w:rPr>
                <w:rFonts w:cstheme="minorHAnsi"/>
              </w:rPr>
              <w:t xml:space="preserve"> rozwiązywania rów</w:t>
            </w:r>
            <w:r w:rsidR="00392A10" w:rsidRPr="008D51D8">
              <w:rPr>
                <w:rFonts w:cstheme="minorHAnsi"/>
              </w:rPr>
              <w:t>nań i nierówności kwadratowych, dowiedzą się jakie są c</w:t>
            </w:r>
            <w:r w:rsidRPr="008D51D8">
              <w:rPr>
                <w:rFonts w:cstheme="minorHAnsi"/>
              </w:rPr>
              <w:t>iekawe i szybkie sposoby rozkładu trójmianu kwadratowego na czynniki.</w:t>
            </w:r>
          </w:p>
          <w:p w:rsidR="006E423A" w:rsidRPr="008D51D8" w:rsidRDefault="00392A10" w:rsidP="003F7F3C">
            <w:pPr>
              <w:spacing w:line="360" w:lineRule="auto"/>
              <w:jc w:val="both"/>
              <w:rPr>
                <w:rFonts w:cstheme="minorHAnsi"/>
              </w:rPr>
            </w:pPr>
            <w:r w:rsidRPr="008D51D8">
              <w:rPr>
                <w:rFonts w:cstheme="minorHAnsi"/>
              </w:rPr>
              <w:t>Uczestnicy będą potrafili zrobić analizę i interpretację</w:t>
            </w:r>
            <w:r w:rsidR="006E423A" w:rsidRPr="008D51D8">
              <w:rPr>
                <w:rFonts w:cstheme="minorHAnsi"/>
              </w:rPr>
              <w:t xml:space="preserve"> tekstu matematycznego, </w:t>
            </w:r>
            <w:r w:rsidRPr="008D51D8">
              <w:rPr>
                <w:rFonts w:cstheme="minorHAnsi"/>
              </w:rPr>
              <w:t>a także przeprowadzić  dowodzenie</w:t>
            </w:r>
            <w:r w:rsidR="006E423A" w:rsidRPr="008D51D8">
              <w:rPr>
                <w:rFonts w:cstheme="minorHAnsi"/>
              </w:rPr>
              <w:t xml:space="preserve"> i </w:t>
            </w:r>
            <w:r w:rsidRPr="008D51D8">
              <w:rPr>
                <w:rFonts w:cstheme="minorHAnsi"/>
              </w:rPr>
              <w:t>zapisać wnioski.</w:t>
            </w:r>
          </w:p>
          <w:p w:rsidR="006E423A" w:rsidRPr="008D51D8" w:rsidRDefault="007C2811" w:rsidP="003F7F3C">
            <w:pPr>
              <w:spacing w:line="360" w:lineRule="auto"/>
              <w:jc w:val="both"/>
              <w:rPr>
                <w:rFonts w:cstheme="minorHAnsi"/>
              </w:rPr>
            </w:pPr>
            <w:r w:rsidRPr="008D51D8">
              <w:rPr>
                <w:rFonts w:cstheme="minorHAnsi"/>
              </w:rPr>
              <w:t>Podczas zajęć z</w:t>
            </w:r>
            <w:r w:rsidR="00392A10" w:rsidRPr="008D51D8">
              <w:rPr>
                <w:rFonts w:cstheme="minorHAnsi"/>
              </w:rPr>
              <w:t>ostaną również o</w:t>
            </w:r>
            <w:r w:rsidR="006E423A" w:rsidRPr="008D51D8">
              <w:rPr>
                <w:rFonts w:cstheme="minorHAnsi"/>
              </w:rPr>
              <w:t>mówienie</w:t>
            </w:r>
            <w:r w:rsidR="00392A10" w:rsidRPr="008D51D8">
              <w:rPr>
                <w:rFonts w:cstheme="minorHAnsi"/>
              </w:rPr>
              <w:t xml:space="preserve"> sposoby</w:t>
            </w:r>
            <w:r w:rsidR="006E423A" w:rsidRPr="008D51D8">
              <w:rPr>
                <w:rFonts w:cstheme="minorHAnsi"/>
              </w:rPr>
              <w:t xml:space="preserve"> rozwiązań zadań najczęściej pojawiający</w:t>
            </w:r>
            <w:r w:rsidR="00392A10" w:rsidRPr="008D51D8">
              <w:rPr>
                <w:rFonts w:cstheme="minorHAnsi"/>
              </w:rPr>
              <w:t>ch się w arkuszach maturalnych.</w:t>
            </w:r>
          </w:p>
        </w:tc>
      </w:tr>
      <w:tr w:rsidR="003F7F3C" w:rsidRPr="003F7F3C" w:rsidTr="003B44AC">
        <w:tc>
          <w:tcPr>
            <w:tcW w:w="13994" w:type="dxa"/>
            <w:gridSpan w:val="2"/>
            <w:vAlign w:val="center"/>
          </w:tcPr>
          <w:p w:rsidR="003F7F3C" w:rsidRPr="008D51D8" w:rsidRDefault="003F7F3C" w:rsidP="003B44AC">
            <w:pPr>
              <w:spacing w:line="360" w:lineRule="auto"/>
              <w:jc w:val="center"/>
              <w:rPr>
                <w:rFonts w:cstheme="minorHAnsi"/>
              </w:rPr>
            </w:pPr>
            <w:r w:rsidRPr="008D51D8">
              <w:rPr>
                <w:rFonts w:cstheme="minorHAnsi"/>
                <w:b/>
              </w:rPr>
              <w:t>Chemia</w:t>
            </w:r>
          </w:p>
        </w:tc>
      </w:tr>
      <w:tr w:rsidR="00093BD5" w:rsidRPr="003F7F3C" w:rsidTr="003F7F3C">
        <w:tc>
          <w:tcPr>
            <w:tcW w:w="4187" w:type="dxa"/>
          </w:tcPr>
          <w:p w:rsidR="00093BD5" w:rsidRPr="008D51D8" w:rsidRDefault="00C574D8" w:rsidP="003F7F3C">
            <w:pPr>
              <w:spacing w:line="360" w:lineRule="auto"/>
              <w:rPr>
                <w:rFonts w:cstheme="minorHAnsi"/>
                <w:b/>
                <w:u w:val="single"/>
              </w:rPr>
            </w:pPr>
            <w:r w:rsidRPr="008D51D8">
              <w:rPr>
                <w:rFonts w:cstheme="minorHAnsi"/>
                <w:b/>
                <w:u w:val="single"/>
              </w:rPr>
              <w:t>Radość eksperymentowania</w:t>
            </w:r>
          </w:p>
          <w:p w:rsidR="00C574D8" w:rsidRPr="008D51D8" w:rsidRDefault="00C574D8" w:rsidP="003F7F3C">
            <w:pPr>
              <w:spacing w:line="360" w:lineRule="auto"/>
              <w:rPr>
                <w:rFonts w:cstheme="minorHAnsi"/>
              </w:rPr>
            </w:pPr>
            <w:r w:rsidRPr="008D51D8">
              <w:rPr>
                <w:rFonts w:cstheme="minorHAnsi"/>
              </w:rPr>
              <w:t xml:space="preserve">dla kogo: </w:t>
            </w:r>
            <w:r w:rsidR="004C0B84">
              <w:rPr>
                <w:rFonts w:cstheme="minorHAnsi"/>
              </w:rPr>
              <w:t>6-10</w:t>
            </w:r>
            <w:r w:rsidR="008B0A16" w:rsidRPr="008D51D8">
              <w:rPr>
                <w:rFonts w:cstheme="minorHAnsi"/>
              </w:rPr>
              <w:t xml:space="preserve"> </w:t>
            </w:r>
            <w:r w:rsidRPr="008D51D8">
              <w:rPr>
                <w:rFonts w:cstheme="minorHAnsi"/>
              </w:rPr>
              <w:t>lat</w:t>
            </w:r>
          </w:p>
          <w:p w:rsidR="00C574D8" w:rsidRPr="008D51D8" w:rsidRDefault="00C574D8" w:rsidP="003F7F3C">
            <w:pPr>
              <w:spacing w:line="360" w:lineRule="auto"/>
              <w:rPr>
                <w:rFonts w:cstheme="minorHAnsi"/>
              </w:rPr>
            </w:pPr>
            <w:r w:rsidRPr="008D51D8">
              <w:rPr>
                <w:rFonts w:cstheme="minorHAnsi"/>
              </w:rPr>
              <w:t>miejsce: Pracownia Przyrodnicza</w:t>
            </w:r>
          </w:p>
          <w:p w:rsidR="001E4085" w:rsidRPr="008D51D8" w:rsidRDefault="001E4085" w:rsidP="003F7F3C">
            <w:pPr>
              <w:spacing w:line="360" w:lineRule="auto"/>
              <w:rPr>
                <w:rFonts w:cstheme="minorHAnsi"/>
              </w:rPr>
            </w:pPr>
            <w:r w:rsidRPr="008D51D8">
              <w:rPr>
                <w:rFonts w:cstheme="minorHAnsi"/>
              </w:rPr>
              <w:t>dzień: czwartek</w:t>
            </w:r>
          </w:p>
          <w:p w:rsidR="00C574D8" w:rsidRPr="008D51D8" w:rsidRDefault="001E4085" w:rsidP="003F7F3C">
            <w:pPr>
              <w:spacing w:line="360" w:lineRule="auto"/>
              <w:rPr>
                <w:rFonts w:cstheme="minorHAnsi"/>
              </w:rPr>
            </w:pPr>
            <w:r w:rsidRPr="008D51D8">
              <w:rPr>
                <w:rFonts w:cstheme="minorHAnsi"/>
              </w:rPr>
              <w:t>godzina</w:t>
            </w:r>
            <w:r w:rsidR="00C574D8" w:rsidRPr="008D51D8">
              <w:rPr>
                <w:rFonts w:cstheme="minorHAnsi"/>
              </w:rPr>
              <w:t>:</w:t>
            </w:r>
            <w:r w:rsidR="004C0B84">
              <w:rPr>
                <w:rFonts w:cstheme="minorHAnsi"/>
              </w:rPr>
              <w:t xml:space="preserve"> 16.3</w:t>
            </w:r>
            <w:r w:rsidRPr="008D51D8">
              <w:rPr>
                <w:rFonts w:cstheme="minorHAnsi"/>
              </w:rPr>
              <w:t>0</w:t>
            </w:r>
          </w:p>
          <w:p w:rsidR="001E4085" w:rsidRPr="008D51D8" w:rsidRDefault="001E4085" w:rsidP="003F7F3C">
            <w:pPr>
              <w:spacing w:line="360" w:lineRule="auto"/>
              <w:rPr>
                <w:rFonts w:cstheme="minorHAnsi"/>
              </w:rPr>
            </w:pPr>
            <w:r w:rsidRPr="008D51D8">
              <w:rPr>
                <w:rFonts w:cstheme="minorHAnsi"/>
              </w:rPr>
              <w:t>czas trwania: 90 minut</w:t>
            </w:r>
          </w:p>
          <w:p w:rsidR="001E4085" w:rsidRPr="008D51D8" w:rsidRDefault="001E4085" w:rsidP="003F7F3C">
            <w:pPr>
              <w:spacing w:line="360" w:lineRule="auto"/>
              <w:rPr>
                <w:rFonts w:cstheme="minorHAnsi"/>
              </w:rPr>
            </w:pPr>
            <w:r w:rsidRPr="008D51D8">
              <w:rPr>
                <w:rFonts w:cstheme="minorHAnsi"/>
              </w:rPr>
              <w:t>częstotliwość: co tydzień</w:t>
            </w:r>
          </w:p>
          <w:p w:rsidR="00C574D8" w:rsidRPr="008D51D8" w:rsidRDefault="001E4085" w:rsidP="003F7F3C">
            <w:pPr>
              <w:spacing w:line="360" w:lineRule="auto"/>
              <w:rPr>
                <w:rFonts w:cstheme="minorHAnsi"/>
              </w:rPr>
            </w:pPr>
            <w:r w:rsidRPr="008D51D8">
              <w:rPr>
                <w:rFonts w:cstheme="minorHAnsi"/>
              </w:rPr>
              <w:t>liczba uczestników</w:t>
            </w:r>
            <w:r w:rsidR="00C574D8" w:rsidRPr="008D51D8">
              <w:rPr>
                <w:rFonts w:cstheme="minorHAnsi"/>
              </w:rPr>
              <w:t>: do 15 osób</w:t>
            </w:r>
          </w:p>
          <w:p w:rsidR="001E4085" w:rsidRPr="008D51D8" w:rsidRDefault="001E4085" w:rsidP="003F7F3C">
            <w:pPr>
              <w:spacing w:line="360" w:lineRule="auto"/>
              <w:rPr>
                <w:rFonts w:cstheme="minorHAnsi"/>
              </w:rPr>
            </w:pPr>
            <w:r w:rsidRPr="008D51D8">
              <w:rPr>
                <w:rFonts w:cstheme="minorHAnsi"/>
              </w:rPr>
              <w:t>cena: 80 zł</w:t>
            </w:r>
            <w:r w:rsidR="00E03E2E">
              <w:rPr>
                <w:rFonts w:cstheme="minorHAnsi"/>
              </w:rPr>
              <w:t xml:space="preserve"> za miesiąc</w:t>
            </w:r>
          </w:p>
          <w:p w:rsidR="00C574D8" w:rsidRPr="008D51D8" w:rsidRDefault="00C574D8" w:rsidP="003F7F3C">
            <w:pPr>
              <w:spacing w:line="360" w:lineRule="auto"/>
              <w:rPr>
                <w:rFonts w:cstheme="minorHAnsi"/>
                <w:u w:val="single"/>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093BD5" w:rsidRPr="008D51D8" w:rsidRDefault="00501C9B" w:rsidP="003F7F3C">
            <w:pPr>
              <w:spacing w:line="360" w:lineRule="auto"/>
              <w:jc w:val="both"/>
              <w:rPr>
                <w:rFonts w:cstheme="minorHAnsi"/>
              </w:rPr>
            </w:pPr>
            <w:r w:rsidRPr="008D51D8">
              <w:rPr>
                <w:rFonts w:cstheme="minorHAnsi"/>
              </w:rPr>
              <w:t xml:space="preserve">„Chemiczne </w:t>
            </w:r>
            <w:proofErr w:type="spellStart"/>
            <w:r w:rsidRPr="008D51D8">
              <w:rPr>
                <w:rFonts w:cstheme="minorHAnsi"/>
              </w:rPr>
              <w:t>jojo</w:t>
            </w:r>
            <w:proofErr w:type="spellEnd"/>
            <w:r w:rsidRPr="008D51D8">
              <w:rPr>
                <w:rFonts w:cstheme="minorHAnsi"/>
              </w:rPr>
              <w:t xml:space="preserve">”, „Cieczowy przekładaniec”, „Szybko, szybciej, najszybciej – Rakiety” </w:t>
            </w:r>
            <w:r w:rsidR="007C2811" w:rsidRPr="008D51D8">
              <w:rPr>
                <w:rFonts w:cstheme="minorHAnsi"/>
              </w:rPr>
              <w:t xml:space="preserve">- </w:t>
            </w:r>
            <w:r w:rsidRPr="008D51D8">
              <w:rPr>
                <w:rFonts w:cstheme="minorHAnsi"/>
              </w:rPr>
              <w:t>to tylko niektóre z proponowanych zajęć, na których uczestnicy będą eksperymentować, czerpać radość z odkrywania i poznawania świata. Spotkania będą okazją, żeby każdy</w:t>
            </w:r>
            <w:r w:rsidR="009A6452" w:rsidRPr="008D51D8">
              <w:rPr>
                <w:rFonts w:cstheme="minorHAnsi"/>
              </w:rPr>
              <w:t xml:space="preserve"> z uczniów</w:t>
            </w:r>
            <w:r w:rsidRPr="008D51D8">
              <w:rPr>
                <w:rFonts w:cstheme="minorHAnsi"/>
              </w:rPr>
              <w:t xml:space="preserve"> </w:t>
            </w:r>
            <w:r w:rsidR="009A6452" w:rsidRPr="008D51D8">
              <w:rPr>
                <w:rFonts w:cstheme="minorHAnsi"/>
              </w:rPr>
              <w:t xml:space="preserve">poczuł się badaczem. </w:t>
            </w:r>
            <w:r w:rsidR="007C2811" w:rsidRPr="008D51D8">
              <w:rPr>
                <w:rFonts w:cstheme="minorHAnsi"/>
              </w:rPr>
              <w:t>Poprzez zabawę z</w:t>
            </w:r>
            <w:r w:rsidR="009A6452" w:rsidRPr="008D51D8">
              <w:rPr>
                <w:rFonts w:cstheme="minorHAnsi"/>
              </w:rPr>
              <w:t xml:space="preserve">ajęcia mają zachęcać do weryfikowania własnych hipotez. Uczestnicy </w:t>
            </w:r>
            <w:r w:rsidR="00AD0EE4" w:rsidRPr="008D51D8">
              <w:rPr>
                <w:rFonts w:cstheme="minorHAnsi"/>
              </w:rPr>
              <w:t>nauczą się rozumienia zjawisk fizycznych i chemicznych, poznają właściwości substancji chemicznych, które nas otaczają.</w:t>
            </w:r>
          </w:p>
        </w:tc>
      </w:tr>
      <w:tr w:rsidR="00093BD5" w:rsidRPr="003F7F3C" w:rsidTr="003F7F3C">
        <w:tc>
          <w:tcPr>
            <w:tcW w:w="4187" w:type="dxa"/>
          </w:tcPr>
          <w:p w:rsidR="00093BD5" w:rsidRPr="008D51D8" w:rsidRDefault="00AD0EE4" w:rsidP="003F7F3C">
            <w:pPr>
              <w:spacing w:line="360" w:lineRule="auto"/>
              <w:rPr>
                <w:rFonts w:cstheme="minorHAnsi"/>
                <w:b/>
                <w:u w:val="single"/>
              </w:rPr>
            </w:pPr>
            <w:r w:rsidRPr="008D51D8">
              <w:rPr>
                <w:rFonts w:cstheme="minorHAnsi"/>
                <w:b/>
                <w:u w:val="single"/>
              </w:rPr>
              <w:t>„Chemia nie taka straszna”, czyli doświadczenia w laboratorium chemicznym</w:t>
            </w:r>
          </w:p>
          <w:p w:rsidR="001E4085" w:rsidRPr="008D51D8" w:rsidRDefault="004C0B84" w:rsidP="003F7F3C">
            <w:pPr>
              <w:spacing w:line="360" w:lineRule="auto"/>
              <w:rPr>
                <w:rFonts w:cstheme="minorHAnsi"/>
              </w:rPr>
            </w:pPr>
            <w:r>
              <w:rPr>
                <w:rFonts w:cstheme="minorHAnsi"/>
              </w:rPr>
              <w:t>dla kogo: 1</w:t>
            </w:r>
            <w:r w:rsidR="003B44AC">
              <w:rPr>
                <w:rFonts w:cstheme="minorHAnsi"/>
              </w:rPr>
              <w:t>4</w:t>
            </w:r>
            <w:r w:rsidR="00AD0EE4" w:rsidRPr="008D51D8">
              <w:rPr>
                <w:rFonts w:cstheme="minorHAnsi"/>
              </w:rPr>
              <w:t>-19 lat</w:t>
            </w:r>
          </w:p>
          <w:p w:rsidR="00AD0EE4" w:rsidRPr="008D51D8" w:rsidRDefault="00AD0EE4" w:rsidP="003F7F3C">
            <w:pPr>
              <w:spacing w:line="360" w:lineRule="auto"/>
              <w:rPr>
                <w:rFonts w:cstheme="minorHAnsi"/>
              </w:rPr>
            </w:pPr>
            <w:r w:rsidRPr="008D51D8">
              <w:rPr>
                <w:rFonts w:cstheme="minorHAnsi"/>
              </w:rPr>
              <w:t>miejsce: Pracownia Przyrodnicza</w:t>
            </w:r>
          </w:p>
          <w:p w:rsidR="00AD0EE4" w:rsidRPr="008D51D8" w:rsidRDefault="007430C7" w:rsidP="003F7F3C">
            <w:pPr>
              <w:spacing w:line="360" w:lineRule="auto"/>
              <w:rPr>
                <w:rFonts w:cstheme="minorHAnsi"/>
              </w:rPr>
            </w:pPr>
            <w:r w:rsidRPr="008D51D8">
              <w:rPr>
                <w:rFonts w:cstheme="minorHAnsi"/>
              </w:rPr>
              <w:t>dzień: piątek</w:t>
            </w:r>
          </w:p>
          <w:p w:rsidR="007430C7" w:rsidRPr="008D51D8" w:rsidRDefault="00954820" w:rsidP="003F7F3C">
            <w:pPr>
              <w:spacing w:line="360" w:lineRule="auto"/>
              <w:rPr>
                <w:rFonts w:cstheme="minorHAnsi"/>
              </w:rPr>
            </w:pPr>
            <w:r>
              <w:rPr>
                <w:rFonts w:cstheme="minorHAnsi"/>
              </w:rPr>
              <w:t>godzina: 17.00</w:t>
            </w:r>
          </w:p>
          <w:p w:rsidR="007430C7" w:rsidRPr="008D51D8" w:rsidRDefault="007430C7" w:rsidP="003F7F3C">
            <w:pPr>
              <w:spacing w:line="360" w:lineRule="auto"/>
              <w:rPr>
                <w:rFonts w:cstheme="minorHAnsi"/>
              </w:rPr>
            </w:pPr>
            <w:r w:rsidRPr="008D51D8">
              <w:rPr>
                <w:rFonts w:cstheme="minorHAnsi"/>
              </w:rPr>
              <w:t>czas trwania: 90 minut</w:t>
            </w:r>
          </w:p>
          <w:p w:rsidR="00AD0EE4" w:rsidRPr="008D51D8" w:rsidRDefault="007430C7" w:rsidP="003F7F3C">
            <w:pPr>
              <w:spacing w:line="360" w:lineRule="auto"/>
              <w:rPr>
                <w:rFonts w:cstheme="minorHAnsi"/>
              </w:rPr>
            </w:pPr>
            <w:r w:rsidRPr="008D51D8">
              <w:rPr>
                <w:rFonts w:cstheme="minorHAnsi"/>
              </w:rPr>
              <w:t xml:space="preserve">częstotliwość: co </w:t>
            </w:r>
            <w:r w:rsidR="00954820">
              <w:rPr>
                <w:rFonts w:cstheme="minorHAnsi"/>
              </w:rPr>
              <w:t>2 tygodnie</w:t>
            </w:r>
          </w:p>
          <w:p w:rsidR="00AD0EE4" w:rsidRPr="008D51D8" w:rsidRDefault="007430C7" w:rsidP="003F7F3C">
            <w:pPr>
              <w:spacing w:line="360" w:lineRule="auto"/>
              <w:rPr>
                <w:rFonts w:cstheme="minorHAnsi"/>
              </w:rPr>
            </w:pPr>
            <w:r w:rsidRPr="008D51D8">
              <w:rPr>
                <w:rFonts w:cstheme="minorHAnsi"/>
              </w:rPr>
              <w:lastRenderedPageBreak/>
              <w:t>liczba uczestników</w:t>
            </w:r>
            <w:r w:rsidR="00AD0EE4" w:rsidRPr="008D51D8">
              <w:rPr>
                <w:rFonts w:cstheme="minorHAnsi"/>
              </w:rPr>
              <w:t>: do 15 osób</w:t>
            </w:r>
          </w:p>
          <w:p w:rsidR="007430C7" w:rsidRPr="008D51D8" w:rsidRDefault="00E03E2E" w:rsidP="003F7F3C">
            <w:pPr>
              <w:spacing w:line="360" w:lineRule="auto"/>
              <w:rPr>
                <w:rFonts w:cstheme="minorHAnsi"/>
              </w:rPr>
            </w:pPr>
            <w:r>
              <w:rPr>
                <w:rFonts w:cstheme="minorHAnsi"/>
              </w:rPr>
              <w:t xml:space="preserve">cena: 80 </w:t>
            </w:r>
            <w:r w:rsidR="007430C7" w:rsidRPr="008D51D8">
              <w:rPr>
                <w:rFonts w:cstheme="minorHAnsi"/>
              </w:rPr>
              <w:t>zł</w:t>
            </w:r>
            <w:r>
              <w:rPr>
                <w:rFonts w:cstheme="minorHAnsi"/>
              </w:rPr>
              <w:t xml:space="preserve"> za miesiąc</w:t>
            </w:r>
          </w:p>
          <w:p w:rsidR="00AD0EE4" w:rsidRPr="008D51D8" w:rsidRDefault="00AD0EE4"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DC345F" w:rsidRDefault="00DC345F" w:rsidP="003F7F3C">
            <w:pPr>
              <w:spacing w:line="360" w:lineRule="auto"/>
              <w:jc w:val="both"/>
              <w:rPr>
                <w:rFonts w:cstheme="minorHAnsi"/>
              </w:rPr>
            </w:pPr>
          </w:p>
          <w:p w:rsidR="00093BD5" w:rsidRPr="008D51D8" w:rsidRDefault="00AD0EE4" w:rsidP="003F7F3C">
            <w:pPr>
              <w:spacing w:line="360" w:lineRule="auto"/>
              <w:jc w:val="both"/>
              <w:rPr>
                <w:rFonts w:cstheme="minorHAnsi"/>
              </w:rPr>
            </w:pPr>
            <w:r w:rsidRPr="008D51D8">
              <w:rPr>
                <w:rFonts w:cstheme="minorHAnsi"/>
              </w:rPr>
              <w:t>Podczas zajęć kursanci poszerzą i ugruntują swoją wiedzę z zakresu chemii i zdobędą doświadczenie w prowadzeniu prac laboratoryjnych. Uczestnicy samodzielnie będą przeprowadzać doświadczenia. Na zajęciach uczniowie zdobędą również wiedzę  na temat substancji chemicznych stosowanych w życiu codziennym. Uświadomią sobie znaczenie bioaktywnych składników żywności funkcjonalnej, czyli takiej, która oprócz walorów odżywczych zmniejsza ryzyko chorób przewlekłych, poprawia samopoczucie, wspomaga leczenie chorób wi</w:t>
            </w:r>
            <w:r w:rsidR="007C2811" w:rsidRPr="008D51D8">
              <w:rPr>
                <w:rFonts w:cstheme="minorHAnsi"/>
              </w:rPr>
              <w:t>eńcowych, niektórych nowotworów czy</w:t>
            </w:r>
            <w:r w:rsidRPr="008D51D8">
              <w:rPr>
                <w:rFonts w:cstheme="minorHAnsi"/>
              </w:rPr>
              <w:t xml:space="preserve"> otyłości. </w:t>
            </w:r>
          </w:p>
        </w:tc>
      </w:tr>
      <w:tr w:rsidR="003F7F3C" w:rsidRPr="003F7F3C" w:rsidTr="003B44AC">
        <w:tc>
          <w:tcPr>
            <w:tcW w:w="13994" w:type="dxa"/>
            <w:gridSpan w:val="2"/>
            <w:vAlign w:val="center"/>
          </w:tcPr>
          <w:p w:rsidR="003F7F3C" w:rsidRPr="008D51D8" w:rsidRDefault="003F7F3C" w:rsidP="003B44AC">
            <w:pPr>
              <w:spacing w:line="360" w:lineRule="auto"/>
              <w:jc w:val="center"/>
              <w:rPr>
                <w:rFonts w:cstheme="minorHAnsi"/>
              </w:rPr>
            </w:pPr>
            <w:r w:rsidRPr="008D51D8">
              <w:rPr>
                <w:rFonts w:cstheme="minorHAnsi"/>
                <w:b/>
              </w:rPr>
              <w:t>Robotyka, programowanie</w:t>
            </w:r>
          </w:p>
        </w:tc>
      </w:tr>
      <w:tr w:rsidR="00093BD5" w:rsidRPr="003F7F3C" w:rsidTr="003F7F3C">
        <w:tc>
          <w:tcPr>
            <w:tcW w:w="4187" w:type="dxa"/>
          </w:tcPr>
          <w:p w:rsidR="00852EC8" w:rsidRPr="008D51D8" w:rsidRDefault="00852EC8" w:rsidP="003F7F3C">
            <w:pPr>
              <w:spacing w:line="360" w:lineRule="auto"/>
              <w:rPr>
                <w:rFonts w:cstheme="minorHAnsi"/>
                <w:b/>
                <w:u w:val="single"/>
              </w:rPr>
            </w:pPr>
            <w:r w:rsidRPr="008D51D8">
              <w:rPr>
                <w:rFonts w:cstheme="minorHAnsi"/>
                <w:b/>
                <w:u w:val="single"/>
              </w:rPr>
              <w:t>Koduj i programuj z nami</w:t>
            </w:r>
          </w:p>
          <w:p w:rsidR="00847E68" w:rsidRPr="008D51D8" w:rsidRDefault="00852EC8" w:rsidP="003F7F3C">
            <w:pPr>
              <w:spacing w:line="360" w:lineRule="auto"/>
              <w:rPr>
                <w:rFonts w:cstheme="minorHAnsi"/>
              </w:rPr>
            </w:pPr>
            <w:r w:rsidRPr="008D51D8">
              <w:rPr>
                <w:rFonts w:cstheme="minorHAnsi"/>
              </w:rPr>
              <w:t>dla kogo: 6-</w:t>
            </w:r>
            <w:r w:rsidR="00847E68" w:rsidRPr="008D51D8">
              <w:rPr>
                <w:rFonts w:cstheme="minorHAnsi"/>
              </w:rPr>
              <w:t>9 lat</w:t>
            </w:r>
          </w:p>
          <w:p w:rsidR="00847E68" w:rsidRPr="008D51D8" w:rsidRDefault="00847E68" w:rsidP="003F7F3C">
            <w:pPr>
              <w:spacing w:line="360" w:lineRule="auto"/>
              <w:rPr>
                <w:rFonts w:cstheme="minorHAnsi"/>
              </w:rPr>
            </w:pPr>
            <w:r w:rsidRPr="008D51D8">
              <w:rPr>
                <w:rFonts w:cstheme="minorHAnsi"/>
              </w:rPr>
              <w:t xml:space="preserve">miejsce: Pracownia </w:t>
            </w:r>
            <w:r w:rsidR="00852EC8" w:rsidRPr="008D51D8">
              <w:rPr>
                <w:rFonts w:cstheme="minorHAnsi"/>
              </w:rPr>
              <w:t>Multimedialna</w:t>
            </w:r>
          </w:p>
          <w:p w:rsidR="00847E68" w:rsidRPr="008D51D8" w:rsidRDefault="007430C7" w:rsidP="003F7F3C">
            <w:pPr>
              <w:spacing w:line="360" w:lineRule="auto"/>
              <w:rPr>
                <w:rFonts w:cstheme="minorHAnsi"/>
              </w:rPr>
            </w:pPr>
            <w:r w:rsidRPr="008D51D8">
              <w:rPr>
                <w:rFonts w:cstheme="minorHAnsi"/>
              </w:rPr>
              <w:t>dzień</w:t>
            </w:r>
            <w:r w:rsidR="00847E68" w:rsidRPr="008D51D8">
              <w:rPr>
                <w:rFonts w:cstheme="minorHAnsi"/>
              </w:rPr>
              <w:t>:</w:t>
            </w:r>
            <w:r w:rsidR="008765CD" w:rsidRPr="008D51D8">
              <w:rPr>
                <w:rFonts w:cstheme="minorHAnsi"/>
              </w:rPr>
              <w:t xml:space="preserve"> wtorek</w:t>
            </w:r>
          </w:p>
          <w:p w:rsidR="007430C7" w:rsidRPr="008D51D8" w:rsidRDefault="007430C7" w:rsidP="003F7F3C">
            <w:pPr>
              <w:spacing w:line="360" w:lineRule="auto"/>
              <w:rPr>
                <w:rFonts w:cstheme="minorHAnsi"/>
              </w:rPr>
            </w:pPr>
            <w:r w:rsidRPr="008D51D8">
              <w:rPr>
                <w:rFonts w:cstheme="minorHAnsi"/>
              </w:rPr>
              <w:t>godzina: 17.00</w:t>
            </w:r>
          </w:p>
          <w:p w:rsidR="008765CD" w:rsidRPr="008D51D8" w:rsidRDefault="008765CD" w:rsidP="003F7F3C">
            <w:pPr>
              <w:spacing w:line="360" w:lineRule="auto"/>
              <w:rPr>
                <w:rFonts w:cstheme="minorHAnsi"/>
              </w:rPr>
            </w:pPr>
            <w:r w:rsidRPr="008D51D8">
              <w:rPr>
                <w:rFonts w:cstheme="minorHAnsi"/>
              </w:rPr>
              <w:t>czas trwania: 90 minut</w:t>
            </w:r>
          </w:p>
          <w:p w:rsidR="008765CD" w:rsidRPr="008D51D8" w:rsidRDefault="008765CD" w:rsidP="003F7F3C">
            <w:pPr>
              <w:spacing w:line="360" w:lineRule="auto"/>
              <w:rPr>
                <w:rFonts w:cstheme="minorHAnsi"/>
              </w:rPr>
            </w:pPr>
            <w:r w:rsidRPr="008D51D8">
              <w:rPr>
                <w:rFonts w:cstheme="minorHAnsi"/>
              </w:rPr>
              <w:t>częstotliwość: co tydzień</w:t>
            </w:r>
          </w:p>
          <w:p w:rsidR="00847E68" w:rsidRPr="008D51D8" w:rsidRDefault="007430C7" w:rsidP="003F7F3C">
            <w:pPr>
              <w:spacing w:line="360" w:lineRule="auto"/>
              <w:rPr>
                <w:rFonts w:cstheme="minorHAnsi"/>
              </w:rPr>
            </w:pPr>
            <w:r w:rsidRPr="008D51D8">
              <w:rPr>
                <w:rFonts w:cstheme="minorHAnsi"/>
              </w:rPr>
              <w:t>liczba uczestników</w:t>
            </w:r>
            <w:r w:rsidR="00847E68" w:rsidRPr="008D51D8">
              <w:rPr>
                <w:rFonts w:cstheme="minorHAnsi"/>
              </w:rPr>
              <w:t>: do 15 osób</w:t>
            </w:r>
          </w:p>
          <w:p w:rsidR="008765CD" w:rsidRPr="008D51D8" w:rsidRDefault="008765CD" w:rsidP="003F7F3C">
            <w:pPr>
              <w:spacing w:line="360" w:lineRule="auto"/>
              <w:rPr>
                <w:rFonts w:cstheme="minorHAnsi"/>
              </w:rPr>
            </w:pPr>
            <w:r w:rsidRPr="008D51D8">
              <w:rPr>
                <w:rFonts w:cstheme="minorHAnsi"/>
              </w:rPr>
              <w:t>cena: 80 zł</w:t>
            </w:r>
            <w:r w:rsidR="00E03E2E">
              <w:rPr>
                <w:rFonts w:cstheme="minorHAnsi"/>
              </w:rPr>
              <w:t xml:space="preserve"> za miesiąc</w:t>
            </w:r>
          </w:p>
          <w:p w:rsidR="00093BD5" w:rsidRPr="008D51D8" w:rsidRDefault="00847E68"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852EC8" w:rsidRPr="008D51D8" w:rsidRDefault="001B222A" w:rsidP="003F7F3C">
            <w:pPr>
              <w:spacing w:line="360" w:lineRule="auto"/>
              <w:jc w:val="both"/>
              <w:rPr>
                <w:rFonts w:cstheme="minorHAnsi"/>
              </w:rPr>
            </w:pPr>
            <w:r w:rsidRPr="008D51D8">
              <w:rPr>
                <w:rFonts w:cstheme="minorHAnsi"/>
              </w:rPr>
              <w:t xml:space="preserve">Zajęcia mają na celu stopniowe i odpowiedzialne wprowadzanie dzieci w cyfrowy świat, a także naukę świadomego, czynnego i twórczego korzystania z nowoczesnych technologii. </w:t>
            </w:r>
            <w:r w:rsidR="008765CD" w:rsidRPr="008D51D8">
              <w:rPr>
                <w:rFonts w:cstheme="minorHAnsi"/>
              </w:rPr>
              <w:t xml:space="preserve">Uczestnicy zajęć </w:t>
            </w:r>
            <w:r w:rsidRPr="008D51D8">
              <w:rPr>
                <w:rFonts w:cstheme="minorHAnsi"/>
              </w:rPr>
              <w:t>poznają metody</w:t>
            </w:r>
            <w:r w:rsidR="00544A3C" w:rsidRPr="008D51D8">
              <w:rPr>
                <w:rFonts w:cstheme="minorHAnsi"/>
              </w:rPr>
              <w:t xml:space="preserve"> kodowania offline przy użyciu np. mat edukacyjnych, kolorowych kubeczków, kodowania binarnego</w:t>
            </w:r>
          </w:p>
          <w:p w:rsidR="00852EC8" w:rsidRPr="008D51D8" w:rsidRDefault="00DC345F" w:rsidP="003F7F3C">
            <w:pPr>
              <w:spacing w:line="360" w:lineRule="auto"/>
              <w:jc w:val="both"/>
              <w:rPr>
                <w:rFonts w:cstheme="minorHAnsi"/>
              </w:rPr>
            </w:pPr>
            <w:r>
              <w:rPr>
                <w:rFonts w:cstheme="minorHAnsi"/>
              </w:rPr>
              <w:t>oraz on</w:t>
            </w:r>
            <w:r w:rsidR="00544A3C" w:rsidRPr="008D51D8">
              <w:rPr>
                <w:rFonts w:cstheme="minorHAnsi"/>
              </w:rPr>
              <w:t>line za pomocą wirtualnej maty do kodowania.</w:t>
            </w:r>
          </w:p>
          <w:p w:rsidR="00093BD5" w:rsidRPr="008D51D8" w:rsidRDefault="008765CD" w:rsidP="003F7F3C">
            <w:pPr>
              <w:spacing w:line="360" w:lineRule="auto"/>
              <w:jc w:val="both"/>
              <w:rPr>
                <w:rFonts w:cstheme="minorHAnsi"/>
              </w:rPr>
            </w:pPr>
            <w:r w:rsidRPr="008D51D8">
              <w:rPr>
                <w:rFonts w:cstheme="minorHAnsi"/>
              </w:rPr>
              <w:t>Na zajęciach dzieci będą pracować z aplikacjami tabletowymi :</w:t>
            </w:r>
            <w:r w:rsidR="00852EC8" w:rsidRPr="008D51D8">
              <w:rPr>
                <w:rFonts w:cstheme="minorHAnsi"/>
              </w:rPr>
              <w:t xml:space="preserve"> </w:t>
            </w:r>
            <w:proofErr w:type="spellStart"/>
            <w:r w:rsidR="00852EC8" w:rsidRPr="008D51D8">
              <w:rPr>
                <w:rFonts w:cstheme="minorHAnsi"/>
              </w:rPr>
              <w:t>Lightbot</w:t>
            </w:r>
            <w:proofErr w:type="spellEnd"/>
            <w:r w:rsidR="00852EC8" w:rsidRPr="008D51D8">
              <w:rPr>
                <w:rFonts w:cstheme="minorHAnsi"/>
              </w:rPr>
              <w:t xml:space="preserve">: </w:t>
            </w:r>
            <w:proofErr w:type="spellStart"/>
            <w:r w:rsidR="00852EC8" w:rsidRPr="008D51D8">
              <w:rPr>
                <w:rFonts w:cstheme="minorHAnsi"/>
              </w:rPr>
              <w:t>Code</w:t>
            </w:r>
            <w:proofErr w:type="spellEnd"/>
            <w:r w:rsidR="00852EC8" w:rsidRPr="008D51D8">
              <w:rPr>
                <w:rFonts w:cstheme="minorHAnsi"/>
              </w:rPr>
              <w:t xml:space="preserve"> </w:t>
            </w:r>
            <w:proofErr w:type="spellStart"/>
            <w:r w:rsidR="00852EC8" w:rsidRPr="008D51D8">
              <w:rPr>
                <w:rFonts w:cstheme="minorHAnsi"/>
              </w:rPr>
              <w:t>Hour</w:t>
            </w:r>
            <w:proofErr w:type="spellEnd"/>
            <w:r w:rsidR="00852EC8" w:rsidRPr="008D51D8">
              <w:rPr>
                <w:rFonts w:cstheme="minorHAnsi"/>
              </w:rPr>
              <w:t xml:space="preserve">, Run Marco, </w:t>
            </w:r>
            <w:proofErr w:type="spellStart"/>
            <w:r w:rsidR="00852EC8" w:rsidRPr="008D51D8">
              <w:rPr>
                <w:rFonts w:cstheme="minorHAnsi"/>
              </w:rPr>
              <w:t>ScratchJr</w:t>
            </w:r>
            <w:proofErr w:type="spellEnd"/>
            <w:r w:rsidR="001B222A" w:rsidRPr="008D51D8">
              <w:rPr>
                <w:rFonts w:cstheme="minorHAnsi"/>
              </w:rPr>
              <w:t xml:space="preserve">, programować za </w:t>
            </w:r>
            <w:r w:rsidR="00852EC8" w:rsidRPr="008D51D8">
              <w:rPr>
                <w:rFonts w:cstheme="minorHAnsi"/>
              </w:rPr>
              <w:t xml:space="preserve">pomocą  gry </w:t>
            </w:r>
            <w:proofErr w:type="spellStart"/>
            <w:r w:rsidR="00852EC8" w:rsidRPr="008D51D8">
              <w:rPr>
                <w:rFonts w:cstheme="minorHAnsi"/>
              </w:rPr>
              <w:t>Scottie</w:t>
            </w:r>
            <w:proofErr w:type="spellEnd"/>
            <w:r w:rsidR="00852EC8" w:rsidRPr="008D51D8">
              <w:rPr>
                <w:rFonts w:cstheme="minorHAnsi"/>
              </w:rPr>
              <w:t xml:space="preserve"> Go! </w:t>
            </w:r>
            <w:proofErr w:type="spellStart"/>
            <w:r w:rsidR="00852EC8" w:rsidRPr="008D51D8">
              <w:rPr>
                <w:rFonts w:cstheme="minorHAnsi"/>
              </w:rPr>
              <w:t>Edu</w:t>
            </w:r>
            <w:proofErr w:type="spellEnd"/>
            <w:r w:rsidR="001B222A" w:rsidRPr="008D51D8">
              <w:rPr>
                <w:rFonts w:cstheme="minorHAnsi"/>
              </w:rPr>
              <w:t xml:space="preserve"> </w:t>
            </w:r>
            <w:proofErr w:type="spellStart"/>
            <w:r w:rsidR="001B222A" w:rsidRPr="008D51D8">
              <w:rPr>
                <w:rFonts w:cstheme="minorHAnsi"/>
              </w:rPr>
              <w:t>izapoznają</w:t>
            </w:r>
            <w:proofErr w:type="spellEnd"/>
            <w:r w:rsidR="001B222A" w:rsidRPr="008D51D8">
              <w:rPr>
                <w:rFonts w:cstheme="minorHAnsi"/>
              </w:rPr>
              <w:t xml:space="preserve"> się z </w:t>
            </w:r>
            <w:proofErr w:type="spellStart"/>
            <w:r w:rsidR="001B222A" w:rsidRPr="008D51D8">
              <w:rPr>
                <w:rFonts w:cstheme="minorHAnsi"/>
              </w:rPr>
              <w:t>p</w:t>
            </w:r>
            <w:r w:rsidR="00852EC8" w:rsidRPr="008D51D8">
              <w:rPr>
                <w:rFonts w:cstheme="minorHAnsi"/>
              </w:rPr>
              <w:t>ogramowanie</w:t>
            </w:r>
            <w:r w:rsidR="001B222A" w:rsidRPr="008D51D8">
              <w:rPr>
                <w:rFonts w:cstheme="minorHAnsi"/>
              </w:rPr>
              <w:t>m</w:t>
            </w:r>
            <w:proofErr w:type="spellEnd"/>
            <w:r w:rsidR="00852EC8" w:rsidRPr="008D51D8">
              <w:rPr>
                <w:rFonts w:cstheme="minorHAnsi"/>
              </w:rPr>
              <w:t xml:space="preserve"> robotów – </w:t>
            </w:r>
            <w:proofErr w:type="spellStart"/>
            <w:r w:rsidR="00852EC8" w:rsidRPr="008D51D8">
              <w:rPr>
                <w:rFonts w:cstheme="minorHAnsi"/>
              </w:rPr>
              <w:t>Ozobot</w:t>
            </w:r>
            <w:proofErr w:type="spellEnd"/>
            <w:r w:rsidR="00852EC8" w:rsidRPr="008D51D8">
              <w:rPr>
                <w:rFonts w:cstheme="minorHAnsi"/>
              </w:rPr>
              <w:t xml:space="preserve"> Bit</w:t>
            </w:r>
            <w:r w:rsidR="001B222A" w:rsidRPr="008D51D8">
              <w:rPr>
                <w:rFonts w:cstheme="minorHAnsi"/>
              </w:rPr>
              <w:t>.</w:t>
            </w:r>
          </w:p>
          <w:p w:rsidR="008765CD" w:rsidRPr="008D51D8" w:rsidRDefault="001B222A" w:rsidP="003F7F3C">
            <w:pPr>
              <w:spacing w:line="360" w:lineRule="auto"/>
              <w:jc w:val="both"/>
              <w:rPr>
                <w:rFonts w:cstheme="minorHAnsi"/>
              </w:rPr>
            </w:pPr>
            <w:r w:rsidRPr="008D51D8">
              <w:rPr>
                <w:rFonts w:cstheme="minorHAnsi"/>
              </w:rPr>
              <w:t>Udział w kursie wykształci w uczestnikach miękkie</w:t>
            </w:r>
            <w:r w:rsidR="008765CD" w:rsidRPr="008D51D8">
              <w:rPr>
                <w:rFonts w:cstheme="minorHAnsi"/>
              </w:rPr>
              <w:t xml:space="preserve"> kompetencj</w:t>
            </w:r>
            <w:r w:rsidRPr="008D51D8">
              <w:rPr>
                <w:rFonts w:cstheme="minorHAnsi"/>
              </w:rPr>
              <w:t>e: rozwinie logiczne algorytmiczne myślenie</w:t>
            </w:r>
            <w:r w:rsidR="008765CD" w:rsidRPr="008D51D8">
              <w:rPr>
                <w:rFonts w:cstheme="minorHAnsi"/>
              </w:rPr>
              <w:t xml:space="preserve">, </w:t>
            </w:r>
            <w:r w:rsidRPr="008D51D8">
              <w:rPr>
                <w:rFonts w:cstheme="minorHAnsi"/>
              </w:rPr>
              <w:t xml:space="preserve">nauczy </w:t>
            </w:r>
            <w:r w:rsidR="008765CD" w:rsidRPr="008D51D8">
              <w:rPr>
                <w:rFonts w:cstheme="minorHAnsi"/>
              </w:rPr>
              <w:t>zadaniowego podejścia do s</w:t>
            </w:r>
            <w:r w:rsidRPr="008D51D8">
              <w:rPr>
                <w:rFonts w:cstheme="minorHAnsi"/>
              </w:rPr>
              <w:t>tawianych problemów i pobudzi kreatywność, a także wykształci potrzebne</w:t>
            </w:r>
            <w:r w:rsidR="008765CD" w:rsidRPr="008D51D8">
              <w:rPr>
                <w:rFonts w:cstheme="minorHAnsi"/>
              </w:rPr>
              <w:t xml:space="preserve"> umiejętności </w:t>
            </w:r>
            <w:r w:rsidRPr="008D51D8">
              <w:rPr>
                <w:rFonts w:cstheme="minorHAnsi"/>
              </w:rPr>
              <w:t xml:space="preserve">do </w:t>
            </w:r>
            <w:r w:rsidR="008765CD" w:rsidRPr="008D51D8">
              <w:rPr>
                <w:rFonts w:cstheme="minorHAnsi"/>
              </w:rPr>
              <w:t xml:space="preserve">pracy w zespołach, </w:t>
            </w:r>
            <w:r w:rsidRPr="008D51D8">
              <w:rPr>
                <w:rFonts w:cstheme="minorHAnsi"/>
              </w:rPr>
              <w:t>nauczy szukania kompromisów i</w:t>
            </w:r>
            <w:r w:rsidR="008765CD" w:rsidRPr="008D51D8">
              <w:rPr>
                <w:rFonts w:cstheme="minorHAnsi"/>
              </w:rPr>
              <w:t xml:space="preserve"> optymalnych rozwiązań</w:t>
            </w:r>
            <w:r w:rsidRPr="008D51D8">
              <w:rPr>
                <w:rFonts w:cstheme="minorHAnsi"/>
              </w:rPr>
              <w:t>.</w:t>
            </w:r>
          </w:p>
          <w:p w:rsidR="008765CD" w:rsidRPr="008D51D8" w:rsidRDefault="008765CD" w:rsidP="003F7F3C">
            <w:pPr>
              <w:spacing w:line="360" w:lineRule="auto"/>
              <w:jc w:val="both"/>
              <w:rPr>
                <w:rFonts w:cstheme="minorHAnsi"/>
              </w:rPr>
            </w:pPr>
          </w:p>
        </w:tc>
      </w:tr>
      <w:tr w:rsidR="00093BD5" w:rsidRPr="003F7F3C" w:rsidTr="003F7F3C">
        <w:tc>
          <w:tcPr>
            <w:tcW w:w="4187" w:type="dxa"/>
          </w:tcPr>
          <w:p w:rsidR="00093BD5" w:rsidRPr="008D51D8" w:rsidRDefault="00E83660" w:rsidP="003F7F3C">
            <w:pPr>
              <w:spacing w:line="360" w:lineRule="auto"/>
              <w:rPr>
                <w:rFonts w:cstheme="minorHAnsi"/>
                <w:b/>
                <w:u w:val="single"/>
              </w:rPr>
            </w:pPr>
            <w:r w:rsidRPr="008D51D8">
              <w:rPr>
                <w:rFonts w:cstheme="minorHAnsi"/>
                <w:b/>
                <w:u w:val="single"/>
              </w:rPr>
              <w:t>Robotyka i druk 3D</w:t>
            </w:r>
          </w:p>
          <w:p w:rsidR="00DD61D7" w:rsidRPr="008D51D8" w:rsidRDefault="003F3171" w:rsidP="003F7F3C">
            <w:pPr>
              <w:spacing w:line="360" w:lineRule="auto"/>
              <w:rPr>
                <w:rFonts w:cstheme="minorHAnsi"/>
              </w:rPr>
            </w:pPr>
            <w:r>
              <w:rPr>
                <w:rFonts w:cstheme="minorHAnsi"/>
              </w:rPr>
              <w:t>dla kogo: 10-14 lat</w:t>
            </w:r>
          </w:p>
          <w:p w:rsidR="00DD61D7" w:rsidRPr="008D51D8" w:rsidRDefault="00DD61D7" w:rsidP="003F7F3C">
            <w:pPr>
              <w:spacing w:line="360" w:lineRule="auto"/>
              <w:rPr>
                <w:rFonts w:cstheme="minorHAnsi"/>
              </w:rPr>
            </w:pPr>
            <w:r w:rsidRPr="008D51D8">
              <w:rPr>
                <w:rFonts w:cstheme="minorHAnsi"/>
              </w:rPr>
              <w:t>miejsce: Pracownia Multimedialna</w:t>
            </w:r>
          </w:p>
          <w:p w:rsidR="00DD61D7" w:rsidRPr="008D51D8" w:rsidRDefault="007430C7" w:rsidP="003F7F3C">
            <w:pPr>
              <w:spacing w:line="360" w:lineRule="auto"/>
              <w:rPr>
                <w:rFonts w:cstheme="minorHAnsi"/>
              </w:rPr>
            </w:pPr>
            <w:r w:rsidRPr="008D51D8">
              <w:rPr>
                <w:rFonts w:cstheme="minorHAnsi"/>
              </w:rPr>
              <w:t>dzień</w:t>
            </w:r>
            <w:r w:rsidR="00DD61D7" w:rsidRPr="008D51D8">
              <w:rPr>
                <w:rFonts w:cstheme="minorHAnsi"/>
              </w:rPr>
              <w:t>:</w:t>
            </w:r>
            <w:r w:rsidR="005665E8" w:rsidRPr="008D51D8">
              <w:rPr>
                <w:rFonts w:cstheme="minorHAnsi"/>
              </w:rPr>
              <w:t xml:space="preserve"> poniedziałek</w:t>
            </w:r>
          </w:p>
          <w:p w:rsidR="007430C7" w:rsidRPr="008D51D8" w:rsidRDefault="007430C7" w:rsidP="003F7F3C">
            <w:pPr>
              <w:spacing w:line="360" w:lineRule="auto"/>
              <w:rPr>
                <w:rFonts w:cstheme="minorHAnsi"/>
              </w:rPr>
            </w:pPr>
            <w:r w:rsidRPr="008D51D8">
              <w:rPr>
                <w:rFonts w:cstheme="minorHAnsi"/>
              </w:rPr>
              <w:t>godzina: 17.00</w:t>
            </w:r>
          </w:p>
          <w:p w:rsidR="008765CD" w:rsidRPr="008D51D8" w:rsidRDefault="005665E8" w:rsidP="003F7F3C">
            <w:pPr>
              <w:spacing w:line="360" w:lineRule="auto"/>
              <w:rPr>
                <w:rFonts w:cstheme="minorHAnsi"/>
              </w:rPr>
            </w:pPr>
            <w:r w:rsidRPr="008D51D8">
              <w:rPr>
                <w:rFonts w:cstheme="minorHAnsi"/>
              </w:rPr>
              <w:t>czas trwania: 90 minut</w:t>
            </w:r>
          </w:p>
          <w:p w:rsidR="005665E8" w:rsidRPr="008D51D8" w:rsidRDefault="008765CD" w:rsidP="003F7F3C">
            <w:pPr>
              <w:spacing w:line="360" w:lineRule="auto"/>
              <w:rPr>
                <w:rFonts w:cstheme="minorHAnsi"/>
              </w:rPr>
            </w:pPr>
            <w:r w:rsidRPr="008D51D8">
              <w:rPr>
                <w:rFonts w:cstheme="minorHAnsi"/>
              </w:rPr>
              <w:lastRenderedPageBreak/>
              <w:t>c</w:t>
            </w:r>
            <w:r w:rsidR="005665E8" w:rsidRPr="008D51D8">
              <w:rPr>
                <w:rFonts w:cstheme="minorHAnsi"/>
              </w:rPr>
              <w:t>zęs</w:t>
            </w:r>
            <w:bookmarkStart w:id="0" w:name="_GoBack"/>
            <w:bookmarkEnd w:id="0"/>
            <w:r w:rsidR="005665E8" w:rsidRPr="008D51D8">
              <w:rPr>
                <w:rFonts w:cstheme="minorHAnsi"/>
              </w:rPr>
              <w:t xml:space="preserve">totliwość: co </w:t>
            </w:r>
            <w:r w:rsidR="00B333FC">
              <w:rPr>
                <w:rFonts w:cstheme="minorHAnsi"/>
              </w:rPr>
              <w:t>2 tygodnie</w:t>
            </w:r>
          </w:p>
          <w:p w:rsidR="00DD61D7" w:rsidRPr="008D51D8" w:rsidRDefault="007430C7" w:rsidP="003F7F3C">
            <w:pPr>
              <w:spacing w:line="360" w:lineRule="auto"/>
              <w:rPr>
                <w:rFonts w:cstheme="minorHAnsi"/>
              </w:rPr>
            </w:pPr>
            <w:r w:rsidRPr="008D51D8">
              <w:rPr>
                <w:rFonts w:cstheme="minorHAnsi"/>
              </w:rPr>
              <w:t>Liczba uczestników</w:t>
            </w:r>
            <w:r w:rsidR="00DD61D7" w:rsidRPr="008D51D8">
              <w:rPr>
                <w:rFonts w:cstheme="minorHAnsi"/>
              </w:rPr>
              <w:t>: do 10 osób</w:t>
            </w:r>
          </w:p>
          <w:p w:rsidR="008765CD" w:rsidRPr="008D51D8" w:rsidRDefault="008765CD" w:rsidP="003F7F3C">
            <w:pPr>
              <w:spacing w:line="360" w:lineRule="auto"/>
              <w:rPr>
                <w:rFonts w:cstheme="minorHAnsi"/>
              </w:rPr>
            </w:pPr>
            <w:r w:rsidRPr="008D51D8">
              <w:rPr>
                <w:rFonts w:cstheme="minorHAnsi"/>
              </w:rPr>
              <w:t xml:space="preserve">cena: </w:t>
            </w:r>
            <w:r w:rsidR="007430C7" w:rsidRPr="008D51D8">
              <w:rPr>
                <w:rFonts w:cstheme="minorHAnsi"/>
              </w:rPr>
              <w:t xml:space="preserve">40 zł </w:t>
            </w:r>
            <w:r w:rsidR="00E03E2E">
              <w:rPr>
                <w:rFonts w:cstheme="minorHAnsi"/>
              </w:rPr>
              <w:t>za miesiąc</w:t>
            </w:r>
          </w:p>
          <w:p w:rsidR="00DD61D7" w:rsidRPr="008D51D8" w:rsidRDefault="00DD61D7"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093BD5" w:rsidRPr="008D51D8" w:rsidRDefault="00653121" w:rsidP="003F7F3C">
            <w:pPr>
              <w:spacing w:line="360" w:lineRule="auto"/>
              <w:jc w:val="both"/>
              <w:rPr>
                <w:rFonts w:cstheme="minorHAnsi"/>
              </w:rPr>
            </w:pPr>
            <w:r w:rsidRPr="008D51D8">
              <w:rPr>
                <w:rFonts w:cstheme="minorHAnsi"/>
              </w:rPr>
              <w:t>Uczestnicy podczas zajęć rozwiną swoje</w:t>
            </w:r>
            <w:r w:rsidR="00E83660" w:rsidRPr="008D51D8">
              <w:rPr>
                <w:rFonts w:cstheme="minorHAnsi"/>
              </w:rPr>
              <w:t xml:space="preserve"> umiejętności obsługi i programowania robotów. </w:t>
            </w:r>
            <w:r w:rsidRPr="008D51D8">
              <w:rPr>
                <w:rFonts w:cstheme="minorHAnsi"/>
              </w:rPr>
              <w:t>Poznają</w:t>
            </w:r>
            <w:r w:rsidR="00E83660" w:rsidRPr="008D51D8">
              <w:rPr>
                <w:rFonts w:cstheme="minorHAnsi"/>
              </w:rPr>
              <w:t xml:space="preserve"> język </w:t>
            </w:r>
            <w:r w:rsidRPr="008D51D8">
              <w:rPr>
                <w:rFonts w:cstheme="minorHAnsi"/>
              </w:rPr>
              <w:t xml:space="preserve">programowania </w:t>
            </w:r>
            <w:proofErr w:type="spellStart"/>
            <w:r w:rsidRPr="008D51D8">
              <w:rPr>
                <w:rFonts w:cstheme="minorHAnsi"/>
              </w:rPr>
              <w:t>Python</w:t>
            </w:r>
            <w:proofErr w:type="spellEnd"/>
            <w:r w:rsidRPr="008D51D8">
              <w:rPr>
                <w:rFonts w:cstheme="minorHAnsi"/>
              </w:rPr>
              <w:t>, d</w:t>
            </w:r>
            <w:r w:rsidR="00E83660" w:rsidRPr="008D51D8">
              <w:rPr>
                <w:rFonts w:cstheme="minorHAnsi"/>
              </w:rPr>
              <w:t xml:space="preserve">zięki temu zdobędą wiedzę i umiejętności programistyczne oraz będą mogli realizować znacznie bardziej skomplikowane projekty. Docelowo wprowadzana będzie interakcja między robotami, sterowanie robotem przy użyciu pilota oraz konstruowanie i programowanie złożonych projektów (np. spychacz, drukarka). </w:t>
            </w:r>
            <w:r w:rsidR="00DD61D7" w:rsidRPr="008D51D8">
              <w:rPr>
                <w:rFonts w:cstheme="minorHAnsi"/>
              </w:rPr>
              <w:t xml:space="preserve">Zajęcia przyczynią się do poszukiwania </w:t>
            </w:r>
            <w:r w:rsidR="00E83660" w:rsidRPr="008D51D8">
              <w:rPr>
                <w:rFonts w:cstheme="minorHAnsi"/>
              </w:rPr>
              <w:t xml:space="preserve">sposobów rozwiązywania </w:t>
            </w:r>
            <w:r w:rsidR="00E83660" w:rsidRPr="008D51D8">
              <w:rPr>
                <w:rFonts w:cstheme="minorHAnsi"/>
              </w:rPr>
              <w:lastRenderedPageBreak/>
              <w:t>problemów i udoskonalania już wprowadzonych rozwiązań</w:t>
            </w:r>
            <w:r w:rsidR="00DD61D7" w:rsidRPr="008D51D8">
              <w:rPr>
                <w:rFonts w:cstheme="minorHAnsi"/>
              </w:rPr>
              <w:t xml:space="preserve"> oraz rozwijania</w:t>
            </w:r>
            <w:r w:rsidR="00E83660" w:rsidRPr="008D51D8">
              <w:rPr>
                <w:rFonts w:cstheme="minorHAnsi"/>
              </w:rPr>
              <w:t xml:space="preserve"> kreatywności</w:t>
            </w:r>
            <w:r w:rsidR="00DD61D7" w:rsidRPr="008D51D8">
              <w:rPr>
                <w:rFonts w:cstheme="minorHAnsi"/>
              </w:rPr>
              <w:t>.</w:t>
            </w:r>
          </w:p>
          <w:p w:rsidR="00DD61D7" w:rsidRPr="008D51D8" w:rsidRDefault="005665E8" w:rsidP="003F7F3C">
            <w:pPr>
              <w:spacing w:line="360" w:lineRule="auto"/>
              <w:jc w:val="both"/>
              <w:rPr>
                <w:rFonts w:cstheme="minorHAnsi"/>
              </w:rPr>
            </w:pPr>
            <w:r w:rsidRPr="008D51D8">
              <w:rPr>
                <w:rFonts w:cstheme="minorHAnsi"/>
              </w:rPr>
              <w:t>Kursanci poznają również</w:t>
            </w:r>
            <w:r w:rsidR="00DD61D7" w:rsidRPr="008D51D8">
              <w:rPr>
                <w:rFonts w:cstheme="minorHAnsi"/>
              </w:rPr>
              <w:t xml:space="preserve"> możliwości drukowania 3D. W trakcie zajęć </w:t>
            </w:r>
            <w:r w:rsidRPr="008D51D8">
              <w:rPr>
                <w:rFonts w:cstheme="minorHAnsi"/>
              </w:rPr>
              <w:t>nauczą się</w:t>
            </w:r>
            <w:r w:rsidR="00DD61D7" w:rsidRPr="008D51D8">
              <w:rPr>
                <w:rFonts w:cstheme="minorHAnsi"/>
              </w:rPr>
              <w:t xml:space="preserve"> technik modelowania 3D oraz możliwości modyfikacji gotowych projektów. Tematem zajęć będzie również konstrukcja drukarek 3D, technologie druku 3D oraz dobór odpowiednich parametrów i materiałów do wydruku. </w:t>
            </w:r>
            <w:r w:rsidRPr="008D51D8">
              <w:rPr>
                <w:rFonts w:cstheme="minorHAnsi"/>
              </w:rPr>
              <w:t>Uczestnicy będą potrafili samodzielnie wykonać wydruk 3D, a także tworzyć własne złożone projekty 3D.</w:t>
            </w:r>
          </w:p>
        </w:tc>
      </w:tr>
      <w:tr w:rsidR="00093BD5" w:rsidRPr="003F7F3C" w:rsidTr="003F7F3C">
        <w:tc>
          <w:tcPr>
            <w:tcW w:w="4187" w:type="dxa"/>
          </w:tcPr>
          <w:p w:rsidR="00093BD5" w:rsidRPr="008D51D8" w:rsidRDefault="002C3B45" w:rsidP="003F7F3C">
            <w:pPr>
              <w:spacing w:line="360" w:lineRule="auto"/>
              <w:rPr>
                <w:rFonts w:cstheme="minorHAnsi"/>
                <w:b/>
                <w:u w:val="single"/>
              </w:rPr>
            </w:pPr>
            <w:r w:rsidRPr="008D51D8">
              <w:rPr>
                <w:rFonts w:cstheme="minorHAnsi"/>
                <w:b/>
                <w:u w:val="single"/>
              </w:rPr>
              <w:lastRenderedPageBreak/>
              <w:t>"</w:t>
            </w:r>
            <w:proofErr w:type="spellStart"/>
            <w:r w:rsidRPr="008D51D8">
              <w:rPr>
                <w:rFonts w:cstheme="minorHAnsi"/>
                <w:b/>
                <w:u w:val="single"/>
              </w:rPr>
              <w:t>proGRAMuje</w:t>
            </w:r>
            <w:proofErr w:type="spellEnd"/>
            <w:r w:rsidRPr="008D51D8">
              <w:rPr>
                <w:rFonts w:cstheme="minorHAnsi"/>
                <w:b/>
                <w:u w:val="single"/>
              </w:rPr>
              <w:t>"</w:t>
            </w:r>
          </w:p>
          <w:p w:rsidR="002C3B45" w:rsidRPr="008D51D8" w:rsidRDefault="002C3B45" w:rsidP="003F7F3C">
            <w:pPr>
              <w:spacing w:line="360" w:lineRule="auto"/>
              <w:rPr>
                <w:rFonts w:cstheme="minorHAnsi"/>
              </w:rPr>
            </w:pPr>
            <w:r w:rsidRPr="008D51D8">
              <w:rPr>
                <w:rFonts w:cstheme="minorHAnsi"/>
              </w:rPr>
              <w:t>dla kogo: 14+</w:t>
            </w:r>
          </w:p>
          <w:p w:rsidR="002C3B45" w:rsidRPr="008D51D8" w:rsidRDefault="002C3B45" w:rsidP="003F7F3C">
            <w:pPr>
              <w:spacing w:line="360" w:lineRule="auto"/>
              <w:rPr>
                <w:rFonts w:cstheme="minorHAnsi"/>
              </w:rPr>
            </w:pPr>
            <w:r w:rsidRPr="008D51D8">
              <w:rPr>
                <w:rFonts w:cstheme="minorHAnsi"/>
              </w:rPr>
              <w:t>miejsce: Sala Gier Komputerowych</w:t>
            </w:r>
          </w:p>
          <w:p w:rsidR="002C3B45" w:rsidRPr="008D51D8" w:rsidRDefault="007430C7" w:rsidP="003F7F3C">
            <w:pPr>
              <w:spacing w:line="360" w:lineRule="auto"/>
              <w:rPr>
                <w:rFonts w:cstheme="minorHAnsi"/>
              </w:rPr>
            </w:pPr>
            <w:r w:rsidRPr="008D51D8">
              <w:rPr>
                <w:rFonts w:cstheme="minorHAnsi"/>
              </w:rPr>
              <w:t>dzień</w:t>
            </w:r>
            <w:r w:rsidR="002C3B45" w:rsidRPr="008D51D8">
              <w:rPr>
                <w:rFonts w:cstheme="minorHAnsi"/>
              </w:rPr>
              <w:t>: czwartek</w:t>
            </w:r>
          </w:p>
          <w:p w:rsidR="007430C7" w:rsidRPr="008D51D8" w:rsidRDefault="007430C7" w:rsidP="003F7F3C">
            <w:pPr>
              <w:spacing w:line="360" w:lineRule="auto"/>
              <w:rPr>
                <w:rFonts w:cstheme="minorHAnsi"/>
              </w:rPr>
            </w:pPr>
            <w:r w:rsidRPr="008D51D8">
              <w:rPr>
                <w:rFonts w:cstheme="minorHAnsi"/>
              </w:rPr>
              <w:t>godzina: 17.00</w:t>
            </w:r>
          </w:p>
          <w:p w:rsidR="002C3B45" w:rsidRPr="008D51D8" w:rsidRDefault="002C3B45" w:rsidP="003F7F3C">
            <w:pPr>
              <w:spacing w:line="360" w:lineRule="auto"/>
              <w:rPr>
                <w:rFonts w:cstheme="minorHAnsi"/>
              </w:rPr>
            </w:pPr>
            <w:r w:rsidRPr="008D51D8">
              <w:rPr>
                <w:rFonts w:cstheme="minorHAnsi"/>
              </w:rPr>
              <w:t>czas trwania: 105 minut</w:t>
            </w:r>
          </w:p>
          <w:p w:rsidR="002C3B45" w:rsidRPr="008D51D8" w:rsidRDefault="002C3B45" w:rsidP="003F7F3C">
            <w:pPr>
              <w:spacing w:line="360" w:lineRule="auto"/>
              <w:rPr>
                <w:rFonts w:cstheme="minorHAnsi"/>
              </w:rPr>
            </w:pPr>
            <w:r w:rsidRPr="008D51D8">
              <w:rPr>
                <w:rFonts w:cstheme="minorHAnsi"/>
              </w:rPr>
              <w:t>częstotliwość: co tydzień</w:t>
            </w:r>
          </w:p>
          <w:p w:rsidR="002C3B45" w:rsidRPr="008D51D8" w:rsidRDefault="007430C7" w:rsidP="003F7F3C">
            <w:pPr>
              <w:spacing w:line="360" w:lineRule="auto"/>
              <w:rPr>
                <w:rFonts w:cstheme="minorHAnsi"/>
              </w:rPr>
            </w:pPr>
            <w:r w:rsidRPr="008D51D8">
              <w:rPr>
                <w:rFonts w:cstheme="minorHAnsi"/>
              </w:rPr>
              <w:t>liczba uczestników</w:t>
            </w:r>
            <w:r w:rsidR="002C3B45" w:rsidRPr="008D51D8">
              <w:rPr>
                <w:rFonts w:cstheme="minorHAnsi"/>
              </w:rPr>
              <w:t>: do 8 osób</w:t>
            </w:r>
          </w:p>
          <w:p w:rsidR="002C3B45" w:rsidRPr="008D51D8" w:rsidRDefault="002C3B45" w:rsidP="003F7F3C">
            <w:pPr>
              <w:spacing w:line="360" w:lineRule="auto"/>
              <w:rPr>
                <w:rFonts w:cstheme="minorHAnsi"/>
              </w:rPr>
            </w:pPr>
            <w:r w:rsidRPr="008D51D8">
              <w:rPr>
                <w:rFonts w:cstheme="minorHAnsi"/>
              </w:rPr>
              <w:t>cena: 80 zł</w:t>
            </w:r>
            <w:r w:rsidR="00E03E2E">
              <w:rPr>
                <w:rFonts w:cstheme="minorHAnsi"/>
              </w:rPr>
              <w:t xml:space="preserve"> za miesiąc</w:t>
            </w:r>
          </w:p>
          <w:p w:rsidR="002C3B45" w:rsidRPr="008D51D8" w:rsidRDefault="002C3B45"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2C3B45" w:rsidRPr="008D51D8" w:rsidRDefault="002C3B45" w:rsidP="003F7F3C">
            <w:pPr>
              <w:spacing w:line="360" w:lineRule="auto"/>
              <w:jc w:val="both"/>
              <w:rPr>
                <w:rFonts w:cstheme="minorHAnsi"/>
              </w:rPr>
            </w:pPr>
            <w:r w:rsidRPr="008D51D8">
              <w:rPr>
                <w:rFonts w:cstheme="minorHAnsi"/>
              </w:rPr>
              <w:t xml:space="preserve">Programowanie gier komputerowych z wykorzystaniem </w:t>
            </w:r>
            <w:r w:rsidR="00896C5C" w:rsidRPr="008D51D8">
              <w:rPr>
                <w:rFonts w:cstheme="minorHAnsi"/>
              </w:rPr>
              <w:t xml:space="preserve">profesjonalnych narzędzi i języków programowania: </w:t>
            </w:r>
            <w:r w:rsidRPr="008D51D8">
              <w:rPr>
                <w:rFonts w:cstheme="minorHAnsi"/>
              </w:rPr>
              <w:t xml:space="preserve">C# i Unity. Uczniowie nauczą się tworzyć gry komputerowe z wykorzystaniem darmowego otwartego środowiska </w:t>
            </w:r>
            <w:r w:rsidR="00896C5C" w:rsidRPr="008D51D8">
              <w:rPr>
                <w:rFonts w:cstheme="minorHAnsi"/>
              </w:rPr>
              <w:t xml:space="preserve">Unity. </w:t>
            </w:r>
            <w:r w:rsidRPr="008D51D8">
              <w:rPr>
                <w:rFonts w:cstheme="minorHAnsi"/>
              </w:rPr>
              <w:t>Poznają algorytmy, podstawy programowania obiektowego oraz podstawy wykorzystania programów do tworzenia grafiki 2D i 3D.</w:t>
            </w:r>
            <w:r w:rsidR="00896C5C" w:rsidRPr="008D51D8">
              <w:rPr>
                <w:rFonts w:cstheme="minorHAnsi"/>
              </w:rPr>
              <w:t xml:space="preserve"> Zdobyta wiedza, poparta praktyką pozwoli im tworzyć własne projekty. Rozwiną w sobie kreatywność, zdolność logicznego myślenia i </w:t>
            </w:r>
            <w:r w:rsidR="007C2811" w:rsidRPr="008D51D8">
              <w:rPr>
                <w:rFonts w:cstheme="minorHAnsi"/>
              </w:rPr>
              <w:t>umiejętność wykorzystywania technologii</w:t>
            </w:r>
            <w:r w:rsidR="00896C5C" w:rsidRPr="008D51D8">
              <w:rPr>
                <w:rFonts w:cstheme="minorHAnsi"/>
              </w:rPr>
              <w:t xml:space="preserve"> w twórczy sposób.</w:t>
            </w:r>
          </w:p>
          <w:p w:rsidR="00093BD5" w:rsidRPr="008D51D8" w:rsidRDefault="00093BD5" w:rsidP="003F7F3C">
            <w:pPr>
              <w:spacing w:line="360" w:lineRule="auto"/>
              <w:jc w:val="both"/>
              <w:rPr>
                <w:rFonts w:cstheme="minorHAnsi"/>
              </w:rPr>
            </w:pPr>
          </w:p>
        </w:tc>
      </w:tr>
      <w:tr w:rsidR="003F7F3C" w:rsidRPr="003F7F3C" w:rsidTr="003B44AC">
        <w:tc>
          <w:tcPr>
            <w:tcW w:w="13994" w:type="dxa"/>
            <w:gridSpan w:val="2"/>
            <w:vAlign w:val="center"/>
          </w:tcPr>
          <w:p w:rsidR="003F7F3C" w:rsidRPr="008D51D8" w:rsidRDefault="003F7F3C" w:rsidP="003B44AC">
            <w:pPr>
              <w:spacing w:line="360" w:lineRule="auto"/>
              <w:jc w:val="center"/>
              <w:rPr>
                <w:rFonts w:cstheme="minorHAnsi"/>
              </w:rPr>
            </w:pPr>
            <w:r w:rsidRPr="008D51D8">
              <w:rPr>
                <w:rFonts w:cstheme="minorHAnsi"/>
                <w:b/>
              </w:rPr>
              <w:t>Fotografia i film</w:t>
            </w:r>
          </w:p>
        </w:tc>
      </w:tr>
      <w:tr w:rsidR="00530590" w:rsidRPr="003F7F3C" w:rsidTr="003F7F3C">
        <w:tc>
          <w:tcPr>
            <w:tcW w:w="4187" w:type="dxa"/>
          </w:tcPr>
          <w:p w:rsidR="00530590" w:rsidRPr="008D51D8" w:rsidRDefault="00530590" w:rsidP="00530590">
            <w:pPr>
              <w:spacing w:line="360" w:lineRule="auto"/>
              <w:rPr>
                <w:rFonts w:cstheme="minorHAnsi"/>
                <w:b/>
                <w:u w:val="single"/>
              </w:rPr>
            </w:pPr>
            <w:r w:rsidRPr="008D51D8">
              <w:rPr>
                <w:rFonts w:cstheme="minorHAnsi"/>
                <w:b/>
                <w:u w:val="single"/>
              </w:rPr>
              <w:t>Warsztaty filmowe</w:t>
            </w:r>
          </w:p>
          <w:p w:rsidR="00530590" w:rsidRPr="008D51D8" w:rsidRDefault="00530590" w:rsidP="00530590">
            <w:pPr>
              <w:spacing w:line="360" w:lineRule="auto"/>
              <w:rPr>
                <w:rFonts w:cstheme="minorHAnsi"/>
              </w:rPr>
            </w:pPr>
            <w:r w:rsidRPr="008D51D8">
              <w:rPr>
                <w:rFonts w:cstheme="minorHAnsi"/>
              </w:rPr>
              <w:t>dla kogo: 15+</w:t>
            </w:r>
          </w:p>
          <w:p w:rsidR="00530590" w:rsidRPr="008D51D8" w:rsidRDefault="00530590" w:rsidP="00530590">
            <w:pPr>
              <w:spacing w:line="360" w:lineRule="auto"/>
              <w:rPr>
                <w:rFonts w:cstheme="minorHAnsi"/>
              </w:rPr>
            </w:pPr>
            <w:r w:rsidRPr="008D51D8">
              <w:rPr>
                <w:rFonts w:cstheme="minorHAnsi"/>
              </w:rPr>
              <w:t>miejsce: Pracownia Multimedialna</w:t>
            </w:r>
          </w:p>
          <w:p w:rsidR="00530590" w:rsidRPr="008D51D8" w:rsidRDefault="00530590" w:rsidP="00530590">
            <w:pPr>
              <w:spacing w:line="360" w:lineRule="auto"/>
              <w:rPr>
                <w:rFonts w:cstheme="minorHAnsi"/>
              </w:rPr>
            </w:pPr>
            <w:r>
              <w:rPr>
                <w:rFonts w:cstheme="minorHAnsi"/>
              </w:rPr>
              <w:t>dzień: środa</w:t>
            </w:r>
          </w:p>
          <w:p w:rsidR="00530590" w:rsidRPr="008D51D8" w:rsidRDefault="00530590" w:rsidP="00530590">
            <w:pPr>
              <w:spacing w:line="360" w:lineRule="auto"/>
              <w:rPr>
                <w:rFonts w:cstheme="minorHAnsi"/>
              </w:rPr>
            </w:pPr>
            <w:r>
              <w:rPr>
                <w:rFonts w:cstheme="minorHAnsi"/>
              </w:rPr>
              <w:t>czas trwania: 120</w:t>
            </w:r>
            <w:r w:rsidRPr="008D51D8">
              <w:rPr>
                <w:rFonts w:cstheme="minorHAnsi"/>
              </w:rPr>
              <w:t xml:space="preserve"> minut</w:t>
            </w:r>
          </w:p>
          <w:p w:rsidR="00530590" w:rsidRPr="008D51D8" w:rsidRDefault="00530590" w:rsidP="00530590">
            <w:pPr>
              <w:spacing w:line="360" w:lineRule="auto"/>
              <w:rPr>
                <w:rFonts w:cstheme="minorHAnsi"/>
              </w:rPr>
            </w:pPr>
            <w:r>
              <w:rPr>
                <w:rFonts w:cstheme="minorHAnsi"/>
              </w:rPr>
              <w:t>godzina: 17.00</w:t>
            </w:r>
          </w:p>
          <w:p w:rsidR="00530590" w:rsidRPr="008D51D8" w:rsidRDefault="00530590" w:rsidP="00530590">
            <w:pPr>
              <w:spacing w:line="360" w:lineRule="auto"/>
              <w:rPr>
                <w:rFonts w:cstheme="minorHAnsi"/>
              </w:rPr>
            </w:pPr>
            <w:r w:rsidRPr="008D51D8">
              <w:rPr>
                <w:rFonts w:cstheme="minorHAnsi"/>
              </w:rPr>
              <w:lastRenderedPageBreak/>
              <w:t>częstotliwość: co tydzień</w:t>
            </w:r>
          </w:p>
          <w:p w:rsidR="00530590" w:rsidRPr="008D51D8" w:rsidRDefault="00530590" w:rsidP="00530590">
            <w:pPr>
              <w:spacing w:line="360" w:lineRule="auto"/>
              <w:rPr>
                <w:rFonts w:cstheme="minorHAnsi"/>
              </w:rPr>
            </w:pPr>
            <w:r w:rsidRPr="008D51D8">
              <w:rPr>
                <w:rFonts w:cstheme="minorHAnsi"/>
              </w:rPr>
              <w:t>liczba uczestników: do 12 osób</w:t>
            </w:r>
          </w:p>
          <w:p w:rsidR="00530590" w:rsidRPr="008D51D8" w:rsidRDefault="00530590" w:rsidP="00530590">
            <w:pPr>
              <w:spacing w:line="360" w:lineRule="auto"/>
              <w:rPr>
                <w:rFonts w:cstheme="minorHAnsi"/>
              </w:rPr>
            </w:pPr>
            <w:r w:rsidRPr="008D51D8">
              <w:rPr>
                <w:rFonts w:cstheme="minorHAnsi"/>
              </w:rPr>
              <w:t>cena: 80 zł</w:t>
            </w:r>
            <w:r>
              <w:rPr>
                <w:rFonts w:cstheme="minorHAnsi"/>
              </w:rPr>
              <w:t xml:space="preserve"> za miesiąc</w:t>
            </w:r>
          </w:p>
          <w:p w:rsidR="00530590" w:rsidRPr="008D51D8" w:rsidRDefault="00530590" w:rsidP="00530590">
            <w:pPr>
              <w:spacing w:line="360" w:lineRule="auto"/>
              <w:rPr>
                <w:rFonts w:cstheme="minorHAnsi"/>
              </w:rPr>
            </w:pPr>
            <w:r w:rsidRPr="008D51D8">
              <w:rPr>
                <w:rFonts w:cstheme="minorHAnsi"/>
              </w:rPr>
              <w:t>Grupa stała, zajęcia semestralne.</w:t>
            </w:r>
          </w:p>
        </w:tc>
        <w:tc>
          <w:tcPr>
            <w:tcW w:w="9807" w:type="dxa"/>
          </w:tcPr>
          <w:p w:rsidR="00530590" w:rsidRDefault="00530590" w:rsidP="00530590">
            <w:pPr>
              <w:spacing w:line="360" w:lineRule="auto"/>
              <w:jc w:val="both"/>
              <w:rPr>
                <w:rFonts w:cstheme="minorHAnsi"/>
              </w:rPr>
            </w:pPr>
          </w:p>
          <w:p w:rsidR="00530590" w:rsidRPr="008D51D8" w:rsidRDefault="00530590" w:rsidP="00530590">
            <w:pPr>
              <w:spacing w:line="360" w:lineRule="auto"/>
              <w:jc w:val="both"/>
              <w:rPr>
                <w:rFonts w:cstheme="minorHAnsi"/>
              </w:rPr>
            </w:pPr>
            <w:r w:rsidRPr="008D51D8">
              <w:rPr>
                <w:rFonts w:cstheme="minorHAnsi"/>
              </w:rPr>
              <w:t xml:space="preserve">Zajęcia z warsztatów filmowych dadzą uczestnikom możliwość zdobycia umiejętności z zakresu filmowania, takich jak: nauka obsługi kamery, opowiadanie obrazem. Kursanci nauczą się montować filmy i wszystkiego co jest związane z </w:t>
            </w:r>
            <w:proofErr w:type="spellStart"/>
            <w:r w:rsidRPr="008D51D8">
              <w:rPr>
                <w:rFonts w:cstheme="minorHAnsi"/>
              </w:rPr>
              <w:t>postprodukcją</w:t>
            </w:r>
            <w:proofErr w:type="spellEnd"/>
            <w:r w:rsidRPr="008D51D8">
              <w:rPr>
                <w:rFonts w:cstheme="minorHAnsi"/>
              </w:rPr>
              <w:t xml:space="preserve">. Zdobędą umiejętności pracy ze stabilizatorem </w:t>
            </w:r>
            <w:proofErr w:type="spellStart"/>
            <w:r w:rsidRPr="008D51D8">
              <w:rPr>
                <w:rFonts w:cstheme="minorHAnsi"/>
              </w:rPr>
              <w:t>glidecam</w:t>
            </w:r>
            <w:proofErr w:type="spellEnd"/>
            <w:r w:rsidRPr="008D51D8">
              <w:rPr>
                <w:rFonts w:cstheme="minorHAnsi"/>
              </w:rPr>
              <w:t xml:space="preserve">, </w:t>
            </w:r>
            <w:proofErr w:type="spellStart"/>
            <w:r w:rsidRPr="008D51D8">
              <w:rPr>
                <w:rFonts w:cstheme="minorHAnsi"/>
              </w:rPr>
              <w:t>sliderem</w:t>
            </w:r>
            <w:proofErr w:type="spellEnd"/>
            <w:r w:rsidRPr="008D51D8">
              <w:rPr>
                <w:rFonts w:cstheme="minorHAnsi"/>
              </w:rPr>
              <w:t xml:space="preserve">, statywem, </w:t>
            </w:r>
            <w:proofErr w:type="spellStart"/>
            <w:r w:rsidRPr="008D51D8">
              <w:rPr>
                <w:rFonts w:cstheme="minorHAnsi"/>
              </w:rPr>
              <w:t>monopodem</w:t>
            </w:r>
            <w:proofErr w:type="spellEnd"/>
            <w:r w:rsidRPr="008D51D8">
              <w:rPr>
                <w:rFonts w:cstheme="minorHAnsi"/>
              </w:rPr>
              <w:t>, będą potrafili nagrać dźwięk i obrobić go. Uczestnicy będą potrafili pracować ze światłem i oświetleniem sceny.</w:t>
            </w:r>
          </w:p>
          <w:p w:rsidR="00530590" w:rsidRPr="008D51D8" w:rsidRDefault="00530590" w:rsidP="00530590">
            <w:pPr>
              <w:spacing w:line="360" w:lineRule="auto"/>
              <w:jc w:val="both"/>
              <w:rPr>
                <w:rFonts w:cstheme="minorHAnsi"/>
              </w:rPr>
            </w:pPr>
            <w:r w:rsidRPr="008D51D8">
              <w:rPr>
                <w:rFonts w:cstheme="minorHAnsi"/>
              </w:rPr>
              <w:lastRenderedPageBreak/>
              <w:t>Wszystkie te zagadnienia dadzą uczestnikom solidne podstawy do świadomego kreowaniu obrazu filmowego.</w:t>
            </w:r>
          </w:p>
        </w:tc>
      </w:tr>
      <w:tr w:rsidR="00530590" w:rsidRPr="008D51D8" w:rsidTr="00530590">
        <w:tc>
          <w:tcPr>
            <w:tcW w:w="4187" w:type="dxa"/>
          </w:tcPr>
          <w:p w:rsidR="00530590" w:rsidRPr="008D51D8" w:rsidRDefault="00530590" w:rsidP="00530590">
            <w:pPr>
              <w:spacing w:line="360" w:lineRule="auto"/>
              <w:rPr>
                <w:rFonts w:cstheme="minorHAnsi"/>
                <w:b/>
                <w:u w:val="single"/>
              </w:rPr>
            </w:pPr>
            <w:r w:rsidRPr="008D51D8">
              <w:rPr>
                <w:rFonts w:cstheme="minorHAnsi"/>
                <w:b/>
                <w:u w:val="single"/>
              </w:rPr>
              <w:lastRenderedPageBreak/>
              <w:t>Fotografowanie lustrzanką cyfrową – kurs dla początkujących</w:t>
            </w:r>
          </w:p>
          <w:p w:rsidR="00530590" w:rsidRPr="008D51D8" w:rsidRDefault="00530590" w:rsidP="00530590">
            <w:pPr>
              <w:spacing w:line="360" w:lineRule="auto"/>
              <w:rPr>
                <w:rFonts w:cstheme="minorHAnsi"/>
              </w:rPr>
            </w:pPr>
            <w:r w:rsidRPr="008D51D8">
              <w:rPr>
                <w:rFonts w:cstheme="minorHAnsi"/>
              </w:rPr>
              <w:t>dla kogo: 15+</w:t>
            </w:r>
          </w:p>
          <w:p w:rsidR="00530590" w:rsidRPr="008D51D8" w:rsidRDefault="00530590" w:rsidP="00530590">
            <w:pPr>
              <w:spacing w:line="360" w:lineRule="auto"/>
              <w:rPr>
                <w:rFonts w:cstheme="minorHAnsi"/>
              </w:rPr>
            </w:pPr>
            <w:r w:rsidRPr="008D51D8">
              <w:rPr>
                <w:rFonts w:cstheme="minorHAnsi"/>
              </w:rPr>
              <w:t>miejsce: Pracownia Multimedialna</w:t>
            </w:r>
          </w:p>
          <w:p w:rsidR="00530590" w:rsidRPr="008D51D8" w:rsidRDefault="00530590" w:rsidP="00530590">
            <w:pPr>
              <w:spacing w:line="360" w:lineRule="auto"/>
              <w:rPr>
                <w:rFonts w:cstheme="minorHAnsi"/>
              </w:rPr>
            </w:pPr>
            <w:r>
              <w:rPr>
                <w:rFonts w:cstheme="minorHAnsi"/>
              </w:rPr>
              <w:t>dzień: środa</w:t>
            </w:r>
          </w:p>
          <w:p w:rsidR="00530590" w:rsidRPr="008D51D8" w:rsidRDefault="00530590" w:rsidP="00530590">
            <w:pPr>
              <w:spacing w:line="360" w:lineRule="auto"/>
              <w:rPr>
                <w:rFonts w:cstheme="minorHAnsi"/>
              </w:rPr>
            </w:pPr>
            <w:r w:rsidRPr="008D51D8">
              <w:rPr>
                <w:rFonts w:cstheme="minorHAnsi"/>
              </w:rPr>
              <w:t>godzina: 18.15</w:t>
            </w:r>
          </w:p>
          <w:p w:rsidR="00530590" w:rsidRPr="008D51D8" w:rsidRDefault="00530590" w:rsidP="00530590">
            <w:pPr>
              <w:spacing w:line="360" w:lineRule="auto"/>
              <w:rPr>
                <w:rFonts w:cstheme="minorHAnsi"/>
              </w:rPr>
            </w:pPr>
            <w:r w:rsidRPr="008D51D8">
              <w:rPr>
                <w:rFonts w:cstheme="minorHAnsi"/>
              </w:rPr>
              <w:t>czas trwania: 60 minut</w:t>
            </w:r>
          </w:p>
          <w:p w:rsidR="00530590" w:rsidRPr="008D51D8" w:rsidRDefault="00530590" w:rsidP="00530590">
            <w:pPr>
              <w:spacing w:line="360" w:lineRule="auto"/>
              <w:rPr>
                <w:rFonts w:cstheme="minorHAnsi"/>
              </w:rPr>
            </w:pPr>
            <w:r w:rsidRPr="008D51D8">
              <w:rPr>
                <w:rFonts w:cstheme="minorHAnsi"/>
              </w:rPr>
              <w:t>częstotliwość: co 2 tygodnie</w:t>
            </w:r>
          </w:p>
          <w:p w:rsidR="00530590" w:rsidRPr="008D51D8" w:rsidRDefault="00530590" w:rsidP="00530590">
            <w:pPr>
              <w:spacing w:line="360" w:lineRule="auto"/>
              <w:rPr>
                <w:rFonts w:cstheme="minorHAnsi"/>
              </w:rPr>
            </w:pPr>
            <w:r w:rsidRPr="008D51D8">
              <w:rPr>
                <w:rFonts w:cstheme="minorHAnsi"/>
              </w:rPr>
              <w:t>liczba uczestników: do 10 osób</w:t>
            </w:r>
          </w:p>
          <w:p w:rsidR="00530590" w:rsidRPr="008D51D8" w:rsidRDefault="00530590" w:rsidP="00530590">
            <w:pPr>
              <w:spacing w:line="360" w:lineRule="auto"/>
              <w:rPr>
                <w:rFonts w:cstheme="minorHAnsi"/>
              </w:rPr>
            </w:pPr>
            <w:r w:rsidRPr="008D51D8">
              <w:rPr>
                <w:rFonts w:cstheme="minorHAnsi"/>
              </w:rPr>
              <w:t>cena: 40 zł / 80 zł</w:t>
            </w:r>
            <w:r>
              <w:rPr>
                <w:rFonts w:cstheme="minorHAnsi"/>
              </w:rPr>
              <w:t xml:space="preserve"> za miesiąc</w:t>
            </w:r>
          </w:p>
          <w:p w:rsidR="00530590" w:rsidRPr="008D51D8" w:rsidRDefault="00530590" w:rsidP="00530590">
            <w:pPr>
              <w:spacing w:line="360" w:lineRule="auto"/>
              <w:rPr>
                <w:rFonts w:cstheme="minorHAnsi"/>
              </w:rPr>
            </w:pPr>
            <w:r w:rsidRPr="008D51D8">
              <w:rPr>
                <w:rFonts w:cstheme="minorHAnsi"/>
              </w:rPr>
              <w:t>Grupa stała, zajęcia semestralne.</w:t>
            </w:r>
          </w:p>
        </w:tc>
        <w:tc>
          <w:tcPr>
            <w:tcW w:w="9807" w:type="dxa"/>
          </w:tcPr>
          <w:p w:rsidR="00530590" w:rsidRDefault="00530590" w:rsidP="00530590">
            <w:pPr>
              <w:spacing w:line="360" w:lineRule="auto"/>
              <w:jc w:val="both"/>
              <w:rPr>
                <w:rFonts w:cstheme="minorHAnsi"/>
              </w:rPr>
            </w:pPr>
          </w:p>
          <w:p w:rsidR="00530590" w:rsidRPr="008D51D8" w:rsidRDefault="00530590" w:rsidP="00530590">
            <w:pPr>
              <w:spacing w:line="360" w:lineRule="auto"/>
              <w:jc w:val="both"/>
              <w:rPr>
                <w:rFonts w:cstheme="minorHAnsi"/>
              </w:rPr>
            </w:pPr>
            <w:r w:rsidRPr="008D51D8">
              <w:rPr>
                <w:rFonts w:cstheme="minorHAnsi"/>
              </w:rPr>
              <w:t>Zajęcia są adresowane do wszystkich tych osób, które chcą nauczyć się fotografowania. Uczestnicy zajęć zapoznają się z takimi zagadnieniami jak: zasady kompozycji obrazu, rola światła w tworzeniu obrazu, konstrukcja aparatu i obiektywu, parametry ekspozycji, czułość, przysłona, czas otwarcia migawki, ostrość obrazu. Dowiedzą się również jak sobie poradzić, gdy jest słabe światło, nauczą się fotografowania osób oraz poznają tajniki robienia dobrej fotografii we wnętrzach.</w:t>
            </w:r>
          </w:p>
          <w:p w:rsidR="00530590" w:rsidRPr="008D51D8" w:rsidRDefault="00530590" w:rsidP="00530590">
            <w:pPr>
              <w:spacing w:line="360" w:lineRule="auto"/>
              <w:jc w:val="both"/>
              <w:rPr>
                <w:rFonts w:cstheme="minorHAnsi"/>
              </w:rPr>
            </w:pPr>
            <w:r w:rsidRPr="008D51D8">
              <w:rPr>
                <w:rFonts w:cstheme="minorHAnsi"/>
              </w:rPr>
              <w:t xml:space="preserve">Zwieńczeniem rocznego kursu mają być wykonane przez każdego uczestnika poprawne zdjęcia portretowe oraz fotografie wybranych fragmentów wnętrza </w:t>
            </w:r>
            <w:proofErr w:type="spellStart"/>
            <w:r w:rsidRPr="008D51D8">
              <w:rPr>
                <w:rFonts w:cstheme="minorHAnsi"/>
              </w:rPr>
              <w:t>Mediateki</w:t>
            </w:r>
            <w:proofErr w:type="spellEnd"/>
            <w:r w:rsidRPr="008D51D8">
              <w:rPr>
                <w:rFonts w:cstheme="minorHAnsi"/>
              </w:rPr>
              <w:t>.</w:t>
            </w:r>
          </w:p>
        </w:tc>
      </w:tr>
    </w:tbl>
    <w:p w:rsidR="00E9601E" w:rsidRPr="003F7F3C" w:rsidRDefault="00E9601E" w:rsidP="003F7F3C">
      <w:pPr>
        <w:spacing w:after="0" w:line="360" w:lineRule="auto"/>
        <w:rPr>
          <w:rFonts w:cstheme="minorHAnsi"/>
        </w:rPr>
      </w:pPr>
    </w:p>
    <w:sectPr w:rsidR="00E9601E" w:rsidRPr="003F7F3C" w:rsidSect="00093B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10"/>
    <w:rsid w:val="00073169"/>
    <w:rsid w:val="00082A83"/>
    <w:rsid w:val="00093BD5"/>
    <w:rsid w:val="000B32FE"/>
    <w:rsid w:val="0012104F"/>
    <w:rsid w:val="001B222A"/>
    <w:rsid w:val="001E4085"/>
    <w:rsid w:val="00215E5B"/>
    <w:rsid w:val="00237F10"/>
    <w:rsid w:val="0026055C"/>
    <w:rsid w:val="00280189"/>
    <w:rsid w:val="0029407F"/>
    <w:rsid w:val="002C3B45"/>
    <w:rsid w:val="00304E05"/>
    <w:rsid w:val="00337600"/>
    <w:rsid w:val="00376CA5"/>
    <w:rsid w:val="00392A10"/>
    <w:rsid w:val="003B44AC"/>
    <w:rsid w:val="003F3171"/>
    <w:rsid w:val="003F7F3C"/>
    <w:rsid w:val="00483935"/>
    <w:rsid w:val="004C0B84"/>
    <w:rsid w:val="004F6CC5"/>
    <w:rsid w:val="00501C9B"/>
    <w:rsid w:val="0052442B"/>
    <w:rsid w:val="00530590"/>
    <w:rsid w:val="00544A3C"/>
    <w:rsid w:val="00564F65"/>
    <w:rsid w:val="005665E8"/>
    <w:rsid w:val="00653121"/>
    <w:rsid w:val="006C65A4"/>
    <w:rsid w:val="006E23A4"/>
    <w:rsid w:val="006E423A"/>
    <w:rsid w:val="00703ACF"/>
    <w:rsid w:val="007342FB"/>
    <w:rsid w:val="007430C7"/>
    <w:rsid w:val="00787BA5"/>
    <w:rsid w:val="007B2934"/>
    <w:rsid w:val="007C2811"/>
    <w:rsid w:val="0082658D"/>
    <w:rsid w:val="00847E68"/>
    <w:rsid w:val="00852EC8"/>
    <w:rsid w:val="008639C9"/>
    <w:rsid w:val="0086775F"/>
    <w:rsid w:val="008765CD"/>
    <w:rsid w:val="00892088"/>
    <w:rsid w:val="00896C5C"/>
    <w:rsid w:val="008B0A16"/>
    <w:rsid w:val="008D51D8"/>
    <w:rsid w:val="008E7D6C"/>
    <w:rsid w:val="008F7DC5"/>
    <w:rsid w:val="00954820"/>
    <w:rsid w:val="009A1BDB"/>
    <w:rsid w:val="009A6452"/>
    <w:rsid w:val="009F3A4F"/>
    <w:rsid w:val="00AB3444"/>
    <w:rsid w:val="00AD0EE4"/>
    <w:rsid w:val="00AE0A60"/>
    <w:rsid w:val="00AF1D2C"/>
    <w:rsid w:val="00B02F79"/>
    <w:rsid w:val="00B23815"/>
    <w:rsid w:val="00B333FC"/>
    <w:rsid w:val="00BB2294"/>
    <w:rsid w:val="00C049CE"/>
    <w:rsid w:val="00C262D2"/>
    <w:rsid w:val="00C574D8"/>
    <w:rsid w:val="00C627AE"/>
    <w:rsid w:val="00C90E23"/>
    <w:rsid w:val="00D448EF"/>
    <w:rsid w:val="00DA5CD8"/>
    <w:rsid w:val="00DC345F"/>
    <w:rsid w:val="00DD61D7"/>
    <w:rsid w:val="00E030A6"/>
    <w:rsid w:val="00E03E2E"/>
    <w:rsid w:val="00E63498"/>
    <w:rsid w:val="00E6514E"/>
    <w:rsid w:val="00E83660"/>
    <w:rsid w:val="00E9601E"/>
    <w:rsid w:val="00EA7B24"/>
    <w:rsid w:val="00ED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7D631-4DDF-4B00-A0E7-2E8A261B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639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3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8612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Czytelnia</dc:creator>
  <cp:lastModifiedBy>Edukacja</cp:lastModifiedBy>
  <cp:revision>2</cp:revision>
  <cp:lastPrinted>2020-02-26T13:44:00Z</cp:lastPrinted>
  <dcterms:created xsi:type="dcterms:W3CDTF">2020-02-26T14:29:00Z</dcterms:created>
  <dcterms:modified xsi:type="dcterms:W3CDTF">2020-02-26T14:29:00Z</dcterms:modified>
</cp:coreProperties>
</file>